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56" w:rsidRDefault="008B6E56" w:rsidP="008B6E56">
      <w:pPr>
        <w:pStyle w:val="Standard"/>
        <w:shd w:val="clear" w:color="auto" w:fill="EFFBFF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8B6E56">
        <w:rPr>
          <w:rFonts w:asciiTheme="minorHAnsi" w:eastAsia="Calibri" w:hAnsiTheme="minorHAnsi" w:cstheme="minorHAnsi"/>
          <w:b/>
          <w:bCs/>
          <w:sz w:val="28"/>
          <w:szCs w:val="28"/>
        </w:rPr>
        <w:t>Procedura organizacji konsultacji prowadzonych</w:t>
      </w:r>
      <w:r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przez nauczycieli</w:t>
      </w:r>
    </w:p>
    <w:p w:rsidR="008B6E56" w:rsidRPr="008B6E56" w:rsidRDefault="008B6E56" w:rsidP="008B6E56">
      <w:pPr>
        <w:pStyle w:val="Standard"/>
        <w:shd w:val="clear" w:color="auto" w:fill="EFFBFF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>na terenie  S</w:t>
      </w:r>
      <w:r w:rsidRPr="008B6E56">
        <w:rPr>
          <w:rFonts w:asciiTheme="minorHAnsi" w:eastAsia="Calibri" w:hAnsiTheme="minorHAnsi" w:cstheme="minorHAnsi"/>
          <w:b/>
          <w:bCs/>
          <w:sz w:val="28"/>
          <w:szCs w:val="28"/>
        </w:rPr>
        <w:t>zkoły</w:t>
      </w:r>
      <w:r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Podstawowej nr 2 w Kraśniku</w:t>
      </w:r>
    </w:p>
    <w:p w:rsidR="008B6E56" w:rsidRPr="008B6E56" w:rsidRDefault="008B6E56" w:rsidP="008B6E5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B6E56" w:rsidRPr="008B6E56" w:rsidRDefault="008B6E56" w:rsidP="008B6E5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Konsultacje dla uczniów szkoły prowadzone są przez nauczycieli specjalistów zgodnie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      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z potrzebami edukacyjnymi dzieci i młodzieży.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Konsultacje dla uczniow klas VIII odbywają się w okresie od 25 maja do 7 czerwca 2020 roku, w dniach i godzinach 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>uzgodnionych przez nauczyciela prowadzącego zajęcia.</w:t>
      </w:r>
    </w:p>
    <w:p w:rsidR="0017588E" w:rsidRPr="008B6E56" w:rsidRDefault="008B6E56" w:rsidP="0017588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17588E">
        <w:rPr>
          <w:rFonts w:asciiTheme="minorHAnsi" w:hAnsiTheme="minorHAnsi" w:cstheme="minorHAnsi"/>
          <w:kern w:val="3"/>
          <w:sz w:val="24"/>
          <w:szCs w:val="24"/>
        </w:rPr>
        <w:t xml:space="preserve">Konsultacje dla uczniów klas IV-VII odbywają się w okresie od 1 czerwca do 7 czerwca 2020 roku, w dniach i godzinach 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>uzgodnionych przez nauczyciela prowadzącego zajęcia.</w:t>
      </w:r>
    </w:p>
    <w:p w:rsidR="008B6E56" w:rsidRPr="0017588E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17588E">
        <w:rPr>
          <w:rFonts w:asciiTheme="minorHAnsi" w:hAnsiTheme="minorHAnsi" w:cstheme="minorHAnsi"/>
          <w:kern w:val="3"/>
          <w:sz w:val="24"/>
          <w:szCs w:val="24"/>
        </w:rPr>
        <w:t>Podstawowym celem konsultacji organizowanych uczniom klas VIII jest przygotowanie ich do egzaminu ósmoklasisty</w:t>
      </w:r>
      <w:r w:rsidR="009D4FF0" w:rsidRPr="0017588E">
        <w:rPr>
          <w:rFonts w:asciiTheme="minorHAnsi" w:hAnsiTheme="minorHAnsi" w:cstheme="minorHAnsi"/>
          <w:kern w:val="3"/>
          <w:sz w:val="24"/>
          <w:szCs w:val="24"/>
        </w:rPr>
        <w:t xml:space="preserve"> i umożliwienie poprawy ocen z obowiązkowych przedmiotów nauczania. </w:t>
      </w:r>
    </w:p>
    <w:p w:rsidR="008B6E56" w:rsidRPr="009D4FF0" w:rsidRDefault="008B6E56" w:rsidP="009D4FF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Podstawowym celem konsultacji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organizowanych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 xml:space="preserve"> uczniom klas IV – VII jest umożliwienie uczniom poprawy ocen z obowiązkowych przedmiotów nauczania.</w:t>
      </w:r>
    </w:p>
    <w:p w:rsidR="009D4FF0" w:rsidRPr="009D4FF0" w:rsidRDefault="009D4FF0" w:rsidP="009D4FF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Nauczyciele w klasach VIII będą prowadzili konsultacje z przed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 xml:space="preserve">miotów egzaminacyjnych: 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języka 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polskiego, języka angielskiego,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matematyki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eastAsia="Andale Sans UI" w:hAnsiTheme="minorHAnsi" w:cstheme="minorHAnsi"/>
          <w:kern w:val="3"/>
          <w:sz w:val="24"/>
          <w:szCs w:val="24"/>
        </w:rPr>
        <w:t>N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auczyciele w klasach IV – VII 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mogą prowadzić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konsultacje ze wszystkich przedmiotów obowiązkowych dla dan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ego etapu edukacyjnego, zgodnie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z potrzebami uczniów.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Konsultacje są prowadzone przez nauczycieli 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uczących danego przedmiotu w danej klasie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, w salach dydaktycznych wyznaczonych dla grupy liczącej nie więcej niż 10 uczniów.</w:t>
      </w:r>
    </w:p>
    <w:p w:rsidR="008B6E56" w:rsidRPr="008B6E56" w:rsidRDefault="008B6E56" w:rsidP="008B6E5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Dopuszcza się organizację zajęć  międzyoddziałowych z udziałem uczniów tej samej klasy (np. grupę mogą stanowić uczniowie oddziałów  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klas piątych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 xml:space="preserve"> w liczbie nie większej niż 10 osób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).</w:t>
      </w:r>
    </w:p>
    <w:p w:rsidR="008B6E56" w:rsidRPr="008B6E56" w:rsidRDefault="008B6E56" w:rsidP="008B6E56">
      <w:pPr>
        <w:pStyle w:val="Akapitzlist"/>
        <w:rPr>
          <w:rFonts w:asciiTheme="minorHAnsi" w:eastAsia="Andale Sans UI" w:hAnsiTheme="minorHAnsi" w:cstheme="minorHAnsi"/>
          <w:kern w:val="3"/>
          <w:sz w:val="24"/>
          <w:szCs w:val="24"/>
        </w:rPr>
      </w:pPr>
    </w:p>
    <w:p w:rsidR="008B6E56" w:rsidRPr="0017588E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Grupy uczniów uczestniczących w konsultacjach są stałe, a uczniowie n</w:t>
      </w:r>
      <w:r>
        <w:rPr>
          <w:rFonts w:asciiTheme="minorHAnsi" w:hAnsiTheme="minorHAnsi" w:cstheme="minorHAnsi"/>
          <w:kern w:val="3"/>
          <w:sz w:val="24"/>
          <w:szCs w:val="24"/>
        </w:rPr>
        <w:t>ie mogą ich zmieniać bez zgody D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yrektora.</w:t>
      </w:r>
    </w:p>
    <w:p w:rsidR="0017588E" w:rsidRPr="008B6E56" w:rsidRDefault="0017588E" w:rsidP="0017588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W ciągu dnia u</w:t>
      </w:r>
      <w:r>
        <w:rPr>
          <w:rFonts w:asciiTheme="minorHAnsi" w:hAnsiTheme="minorHAnsi" w:cstheme="minorHAnsi"/>
          <w:kern w:val="3"/>
          <w:sz w:val="24"/>
          <w:szCs w:val="24"/>
        </w:rPr>
        <w:t>czeń może odbyć nie więcej niż 2 jednostki lekcyjne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konsultacji.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Czas trwania konsultacji z jednego przedmiotu 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wynosi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kern w:val="3"/>
          <w:sz w:val="24"/>
          <w:szCs w:val="24"/>
        </w:rPr>
        <w:t>45 minut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. Po </w:t>
      </w:r>
      <w:r w:rsidR="00664F08">
        <w:rPr>
          <w:rFonts w:asciiTheme="minorHAnsi" w:hAnsiTheme="minorHAnsi" w:cstheme="minorHAnsi"/>
          <w:kern w:val="3"/>
          <w:sz w:val="24"/>
          <w:szCs w:val="24"/>
        </w:rPr>
        <w:t xml:space="preserve">pierwszej 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jednostce lekcyjnej organiz</w:t>
      </w:r>
      <w:r w:rsidR="009D4FF0">
        <w:rPr>
          <w:rFonts w:asciiTheme="minorHAnsi" w:hAnsiTheme="minorHAnsi" w:cstheme="minorHAnsi"/>
          <w:kern w:val="3"/>
          <w:sz w:val="24"/>
          <w:szCs w:val="24"/>
        </w:rPr>
        <w:t>uje się przerwę na odpoczynek wynoszącą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10 min</w:t>
      </w:r>
      <w:r w:rsidR="00F21E3A">
        <w:rPr>
          <w:rFonts w:asciiTheme="minorHAnsi" w:hAnsiTheme="minorHAnsi" w:cstheme="minorHAnsi"/>
          <w:kern w:val="3"/>
          <w:sz w:val="24"/>
          <w:szCs w:val="24"/>
        </w:rPr>
        <w:t>ut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664F08" w:rsidRPr="00664F08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664F08">
        <w:rPr>
          <w:rFonts w:asciiTheme="minorHAnsi" w:hAnsiTheme="minorHAnsi" w:cstheme="minorHAnsi"/>
          <w:kern w:val="3"/>
          <w:sz w:val="24"/>
          <w:szCs w:val="24"/>
        </w:rPr>
        <w:t>Podczas przerwy pomiędzy zajęciami uczniowi</w:t>
      </w:r>
      <w:r w:rsidR="00664F08" w:rsidRPr="00664F08">
        <w:rPr>
          <w:rFonts w:asciiTheme="minorHAnsi" w:hAnsiTheme="minorHAnsi" w:cstheme="minorHAnsi"/>
          <w:kern w:val="3"/>
          <w:sz w:val="24"/>
          <w:szCs w:val="24"/>
        </w:rPr>
        <w:t>e są pod opieką nauczycieli prowadzących</w:t>
      </w:r>
      <w:r w:rsidRPr="00664F08">
        <w:rPr>
          <w:rFonts w:asciiTheme="minorHAnsi" w:hAnsiTheme="minorHAnsi" w:cstheme="minorHAnsi"/>
          <w:kern w:val="3"/>
          <w:sz w:val="24"/>
          <w:szCs w:val="24"/>
        </w:rPr>
        <w:t xml:space="preserve"> konsultacje. Odpoczywają, zachowując dyst</w:t>
      </w:r>
      <w:r w:rsidR="00664F08" w:rsidRPr="00664F08">
        <w:rPr>
          <w:rFonts w:asciiTheme="minorHAnsi" w:hAnsiTheme="minorHAnsi" w:cstheme="minorHAnsi"/>
          <w:kern w:val="3"/>
          <w:sz w:val="24"/>
          <w:szCs w:val="24"/>
        </w:rPr>
        <w:t>ans społeczny nie mniejszy niż 1,5 metra</w:t>
      </w:r>
      <w:r w:rsidRPr="00664F08">
        <w:rPr>
          <w:rFonts w:asciiTheme="minorHAnsi" w:hAnsiTheme="minorHAnsi" w:cstheme="minorHAnsi"/>
          <w:kern w:val="3"/>
          <w:sz w:val="24"/>
          <w:szCs w:val="24"/>
        </w:rPr>
        <w:t xml:space="preserve">. </w:t>
      </w:r>
    </w:p>
    <w:p w:rsidR="00664F08" w:rsidRPr="00664F08" w:rsidRDefault="00664F08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lastRenderedPageBreak/>
        <w:t>Szkoła zapewnia uczniom środki do dezynfekcji rąk.</w:t>
      </w:r>
    </w:p>
    <w:p w:rsidR="00664F08" w:rsidRPr="00664F08" w:rsidRDefault="00664F08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Inne środki ochrony indywidualnej (maseczki i rękawiczki) zapewniają rodzice/prawni opiekunowie.</w:t>
      </w:r>
    </w:p>
    <w:p w:rsidR="00664F08" w:rsidRPr="00664F08" w:rsidRDefault="00664F08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Uczniowie wchodząc do szkoły 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 xml:space="preserve">muszą zdezynfekować ręce, 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muszą mieć maseczki zakrywające usta i nos, </w:t>
      </w:r>
      <w:r w:rsidR="00624595">
        <w:rPr>
          <w:rFonts w:asciiTheme="minorHAnsi" w:hAnsiTheme="minorHAnsi" w:cstheme="minorHAnsi"/>
          <w:kern w:val="3"/>
          <w:sz w:val="24"/>
          <w:szCs w:val="24"/>
        </w:rPr>
        <w:t>powinni mieć również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rękawiczki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8B6E56" w:rsidRPr="00664F08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664F08">
        <w:rPr>
          <w:rFonts w:asciiTheme="minorHAnsi" w:hAnsiTheme="minorHAnsi" w:cstheme="minorHAnsi"/>
          <w:kern w:val="3"/>
          <w:sz w:val="24"/>
          <w:szCs w:val="24"/>
        </w:rPr>
        <w:t>Uczniowie korzystający z toalety podczas przerwy między zajęciami, wchodzą do niej pojedyńczo, zachowując dystans społeczny. Po zakończonych czynnościach toaletowych myją i dezynfekują ręce zgodnie z instrukcją mycia i dezynfekcji rąk. Ręce wycierają w jednorazowy ręcznik papierowy. W jednej łazience szkolnej nie może przebywać więcej niż 2 uczniów.</w:t>
      </w:r>
    </w:p>
    <w:p w:rsidR="00BC034D" w:rsidRPr="0017588E" w:rsidRDefault="0017588E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 xml:space="preserve">Nauczyciel określa, jakie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materiały powinien mieć uczeń </w:t>
      </w:r>
      <w:r w:rsidR="00624595">
        <w:rPr>
          <w:rFonts w:asciiTheme="minorHAnsi" w:hAnsiTheme="minorHAnsi" w:cstheme="minorHAnsi"/>
          <w:kern w:val="3"/>
          <w:sz w:val="24"/>
          <w:szCs w:val="24"/>
        </w:rPr>
        <w:t xml:space="preserve">podczas zajęć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>(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przybory,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podręcznik, zeszyt ćwiczeń, inne).</w:t>
      </w:r>
      <w:r w:rsidR="008B6E56" w:rsidRPr="00BC034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</w:p>
    <w:p w:rsidR="0017588E" w:rsidRPr="008B6E56" w:rsidRDefault="0017588E" w:rsidP="0017588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Uczniowie korzystają wyłącznie z własnych</w:t>
      </w:r>
      <w:r w:rsidR="000A19B9">
        <w:rPr>
          <w:rFonts w:asciiTheme="minorHAnsi" w:hAnsiTheme="minorHAnsi" w:cstheme="minorHAnsi"/>
          <w:kern w:val="3"/>
          <w:sz w:val="24"/>
          <w:szCs w:val="24"/>
        </w:rPr>
        <w:t xml:space="preserve"> przyborów,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pomocy dydaktycznych oraz podręczników i zeszytów ćwiczeń.</w:t>
      </w:r>
    </w:p>
    <w:p w:rsidR="00BC034D" w:rsidRPr="00BC034D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BC034D">
        <w:rPr>
          <w:rFonts w:asciiTheme="minorHAnsi" w:hAnsiTheme="minorHAnsi" w:cstheme="minorHAnsi"/>
          <w:kern w:val="3"/>
          <w:sz w:val="24"/>
          <w:szCs w:val="24"/>
        </w:rPr>
        <w:t xml:space="preserve">Nauczyciel prowadzi dziennik konsultacji w systemie papierowym. Do dziennika wpisuje </w:t>
      </w:r>
      <w:r w:rsidR="00BC034D" w:rsidRPr="00BC034D">
        <w:rPr>
          <w:rFonts w:asciiTheme="minorHAnsi" w:hAnsiTheme="minorHAnsi" w:cstheme="minorHAnsi"/>
          <w:kern w:val="3"/>
          <w:sz w:val="24"/>
          <w:szCs w:val="24"/>
        </w:rPr>
        <w:t xml:space="preserve">datę, </w:t>
      </w:r>
      <w:r w:rsidRPr="00BC034D">
        <w:rPr>
          <w:rFonts w:asciiTheme="minorHAnsi" w:hAnsiTheme="minorHAnsi" w:cstheme="minorHAnsi"/>
          <w:kern w:val="3"/>
          <w:sz w:val="24"/>
          <w:szCs w:val="24"/>
        </w:rPr>
        <w:t>obecność ucznia na zajęciac</w:t>
      </w:r>
      <w:r w:rsidR="00BC034D" w:rsidRPr="00BC034D">
        <w:rPr>
          <w:rFonts w:asciiTheme="minorHAnsi" w:hAnsiTheme="minorHAnsi" w:cstheme="minorHAnsi"/>
          <w:kern w:val="3"/>
          <w:sz w:val="24"/>
          <w:szCs w:val="24"/>
        </w:rPr>
        <w:t>h i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temat konsultacji.</w:t>
      </w:r>
      <w:r w:rsidRPr="00BC034D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Uczeń po zakończonych konsultacjach niezwłocznie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opuszcza szkołę, zachowując dy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stans społeczny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>.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Nie kontaktuje się z kolegami i koleżankami, nie pozostaje w szkole bez zgody i wiedzy nauczyciela. Po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>zakończonych konsultacjach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niezwłocznie nakłada maseczkę na usta i nos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>i udaje się do domu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Po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pierwszej godzinie konsultacji grupa uczniów może zmienić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salę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 xml:space="preserve"> lekc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>yjną zgodnie</w:t>
      </w:r>
      <w:r w:rsidR="00624595">
        <w:rPr>
          <w:rFonts w:asciiTheme="minorHAnsi" w:hAnsiTheme="minorHAnsi" w:cstheme="minorHAnsi"/>
          <w:kern w:val="3"/>
          <w:sz w:val="24"/>
          <w:szCs w:val="24"/>
        </w:rPr>
        <w:t xml:space="preserve">   </w:t>
      </w:r>
      <w:r w:rsidR="00BC034D">
        <w:rPr>
          <w:rFonts w:asciiTheme="minorHAnsi" w:hAnsiTheme="minorHAnsi" w:cstheme="minorHAnsi"/>
          <w:kern w:val="3"/>
          <w:sz w:val="24"/>
          <w:szCs w:val="24"/>
        </w:rPr>
        <w:t xml:space="preserve"> z zaleceniami nauczyciela.</w:t>
      </w:r>
    </w:p>
    <w:p w:rsidR="008B6E56" w:rsidRPr="008B6E56" w:rsidRDefault="008B6E56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 w:rsidRPr="008B6E56">
        <w:rPr>
          <w:rFonts w:asciiTheme="minorHAnsi" w:hAnsiTheme="minorHAnsi" w:cstheme="minorHAnsi"/>
          <w:kern w:val="3"/>
          <w:sz w:val="24"/>
          <w:szCs w:val="24"/>
        </w:rPr>
        <w:t>Uczniowie siedzą w ławkach pojedynczo z zachowaniem odległoś</w:t>
      </w:r>
      <w:r w:rsidR="0017588E">
        <w:rPr>
          <w:rFonts w:asciiTheme="minorHAnsi" w:hAnsiTheme="minorHAnsi" w:cstheme="minorHAnsi"/>
          <w:kern w:val="3"/>
          <w:sz w:val="24"/>
          <w:szCs w:val="24"/>
        </w:rPr>
        <w:t>ci od siebie nie mniejszej niż 1,5 metra</w:t>
      </w:r>
      <w:r w:rsidRPr="008B6E56">
        <w:rPr>
          <w:rFonts w:asciiTheme="minorHAnsi" w:hAnsiTheme="minorHAnsi" w:cstheme="minorHAnsi"/>
          <w:kern w:val="3"/>
          <w:sz w:val="24"/>
          <w:szCs w:val="24"/>
        </w:rPr>
        <w:t>. Nie zmieniają miejsca siedzenia przez cały czas pobytu na zajęciach.</w:t>
      </w:r>
    </w:p>
    <w:p w:rsidR="008B6E56" w:rsidRPr="008B6E56" w:rsidRDefault="0017588E" w:rsidP="008B6E56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Uczniowie z</w:t>
      </w:r>
      <w:r w:rsidR="008B6E56" w:rsidRPr="008B6E56">
        <w:rPr>
          <w:rFonts w:asciiTheme="minorHAnsi" w:hAnsiTheme="minorHAnsi" w:cstheme="minorHAnsi"/>
          <w:kern w:val="3"/>
          <w:sz w:val="24"/>
          <w:szCs w:val="24"/>
        </w:rPr>
        <w:t>awsze stosują się do poleceń wydawanych przez nauczyciela.</w:t>
      </w:r>
    </w:p>
    <w:p w:rsidR="00E60019" w:rsidRPr="00F21E3A" w:rsidRDefault="008B6E56" w:rsidP="00F21E3A">
      <w:pPr>
        <w:pStyle w:val="Akapitzlist"/>
        <w:numPr>
          <w:ilvl w:val="0"/>
          <w:numId w:val="1"/>
        </w:numPr>
        <w:shd w:val="clear" w:color="auto" w:fill="FCFFF7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F21E3A">
        <w:rPr>
          <w:rFonts w:asciiTheme="minorHAnsi" w:hAnsiTheme="minorHAnsi" w:cstheme="minorHAnsi"/>
          <w:sz w:val="24"/>
          <w:szCs w:val="24"/>
        </w:rPr>
        <w:t>Rodzice uczniów wyrażających wolę uczestniczenia dziecka w proponowanych przez szkołę konsultacjach organizowanych od 25 maja 2020</w:t>
      </w:r>
      <w:r w:rsidR="00E60019" w:rsidRPr="00F21E3A">
        <w:rPr>
          <w:rFonts w:asciiTheme="minorHAnsi" w:hAnsiTheme="minorHAnsi" w:cstheme="minorHAnsi"/>
          <w:sz w:val="24"/>
          <w:szCs w:val="24"/>
        </w:rPr>
        <w:t xml:space="preserve"> r.</w:t>
      </w:r>
      <w:r w:rsidRPr="00F21E3A">
        <w:rPr>
          <w:rFonts w:asciiTheme="minorHAnsi" w:hAnsiTheme="minorHAnsi" w:cstheme="minorHAnsi"/>
          <w:sz w:val="24"/>
          <w:szCs w:val="24"/>
        </w:rPr>
        <w:t xml:space="preserve"> lub 1 czerwca 2020 </w:t>
      </w:r>
      <w:r w:rsidR="00E60019" w:rsidRPr="00F21E3A">
        <w:rPr>
          <w:rFonts w:asciiTheme="minorHAnsi" w:hAnsiTheme="minorHAnsi" w:cstheme="minorHAnsi"/>
          <w:sz w:val="24"/>
          <w:szCs w:val="24"/>
        </w:rPr>
        <w:t>r.</w:t>
      </w:r>
      <w:r w:rsidR="00F21E3A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F21E3A">
        <w:rPr>
          <w:rFonts w:asciiTheme="minorHAnsi" w:hAnsiTheme="minorHAnsi" w:cstheme="minorHAnsi"/>
          <w:sz w:val="24"/>
          <w:szCs w:val="24"/>
        </w:rPr>
        <w:t>do 7 czerwca 2020</w:t>
      </w:r>
      <w:r w:rsidR="00E60019" w:rsidRPr="00F21E3A">
        <w:rPr>
          <w:rFonts w:asciiTheme="minorHAnsi" w:hAnsiTheme="minorHAnsi" w:cstheme="minorHAnsi"/>
          <w:sz w:val="24"/>
          <w:szCs w:val="24"/>
        </w:rPr>
        <w:t xml:space="preserve"> r.</w:t>
      </w:r>
      <w:r w:rsidRPr="00F21E3A">
        <w:rPr>
          <w:rFonts w:asciiTheme="minorHAnsi" w:hAnsiTheme="minorHAnsi" w:cstheme="minorHAnsi"/>
          <w:sz w:val="24"/>
          <w:szCs w:val="24"/>
        </w:rPr>
        <w:t xml:space="preserve">, mają obowiązek przed posłaniem dziecka do szkoły wypełnić, podpisać i </w:t>
      </w:r>
      <w:r w:rsidR="00F21E3A">
        <w:rPr>
          <w:rFonts w:asciiTheme="minorHAnsi" w:hAnsiTheme="minorHAnsi" w:cstheme="minorHAnsi"/>
          <w:sz w:val="24"/>
          <w:szCs w:val="24"/>
        </w:rPr>
        <w:t xml:space="preserve">przesłać do nauczyciela, z którym uczeń będzie odbywał konsultacje </w:t>
      </w:r>
      <w:r w:rsidR="00E60019" w:rsidRPr="00F21E3A">
        <w:rPr>
          <w:rFonts w:asciiTheme="minorHAnsi" w:hAnsiTheme="minorHAnsi" w:cstheme="minorHAnsi"/>
          <w:sz w:val="24"/>
          <w:szCs w:val="24"/>
        </w:rPr>
        <w:t xml:space="preserve"> „</w:t>
      </w:r>
      <w:r w:rsidR="00E60019" w:rsidRPr="00F21E3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Oświadczenie rodzica  ucznia </w:t>
      </w:r>
      <w:r w:rsidR="00F21E3A">
        <w:rPr>
          <w:rFonts w:asciiTheme="minorHAnsi" w:hAnsiTheme="minorHAnsi" w:cstheme="minorHAnsi"/>
          <w:b/>
          <w:bCs/>
          <w:color w:val="000000"/>
          <w:sz w:val="24"/>
          <w:szCs w:val="24"/>
        </w:rPr>
        <w:t>korzystającego z konsultacji</w:t>
      </w:r>
      <w:r w:rsidR="00E60019" w:rsidRPr="00F21E3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w Szkole Podstawowej nr 2 w Kraśniku”.  </w:t>
      </w:r>
    </w:p>
    <w:p w:rsidR="008B6E56" w:rsidRPr="00E60019" w:rsidRDefault="008B6E56" w:rsidP="00E60019">
      <w:pPr>
        <w:pStyle w:val="Standard"/>
        <w:spacing w:after="240" w:line="276" w:lineRule="auto"/>
        <w:jc w:val="both"/>
        <w:rPr>
          <w:rFonts w:asciiTheme="minorHAnsi" w:hAnsiTheme="minorHAnsi" w:cstheme="minorHAnsi"/>
        </w:rPr>
      </w:pPr>
    </w:p>
    <w:sectPr w:rsidR="008B6E56" w:rsidRPr="00E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875"/>
    <w:multiLevelType w:val="hybridMultilevel"/>
    <w:tmpl w:val="D444B922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D"/>
    <w:rsid w:val="000A19B9"/>
    <w:rsid w:val="0017588E"/>
    <w:rsid w:val="00177158"/>
    <w:rsid w:val="00624595"/>
    <w:rsid w:val="00664F08"/>
    <w:rsid w:val="008B6E56"/>
    <w:rsid w:val="0094398A"/>
    <w:rsid w:val="009D4FF0"/>
    <w:rsid w:val="00BC034D"/>
    <w:rsid w:val="00C561BD"/>
    <w:rsid w:val="00C57B15"/>
    <w:rsid w:val="00E60019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3231-D5CD-423F-9164-163546D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56"/>
    <w:pPr>
      <w:ind w:left="720"/>
      <w:contextualSpacing/>
    </w:pPr>
  </w:style>
  <w:style w:type="paragraph" w:customStyle="1" w:styleId="Standard">
    <w:name w:val="Standard"/>
    <w:rsid w:val="008B6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2</cp:revision>
  <cp:lastPrinted>2020-05-19T12:14:00Z</cp:lastPrinted>
  <dcterms:created xsi:type="dcterms:W3CDTF">2020-05-27T07:20:00Z</dcterms:created>
  <dcterms:modified xsi:type="dcterms:W3CDTF">2020-05-27T07:20:00Z</dcterms:modified>
</cp:coreProperties>
</file>