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6B" w:rsidRPr="00CA2C53" w:rsidRDefault="00452EC1" w:rsidP="0014116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CA2C53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7ABD508" wp14:editId="361847FB">
            <wp:simplePos x="0" y="0"/>
            <wp:positionH relativeFrom="margin">
              <wp:posOffset>257175</wp:posOffset>
            </wp:positionH>
            <wp:positionV relativeFrom="margin">
              <wp:posOffset>-164465</wp:posOffset>
            </wp:positionV>
            <wp:extent cx="854710" cy="1175385"/>
            <wp:effectExtent l="0" t="0" r="2540" b="571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4116B" w:rsidRPr="00CA2C53">
        <w:rPr>
          <w:rFonts w:ascii="Times New Roman" w:hAnsi="Times New Roman" w:cs="Times New Roman"/>
        </w:rPr>
        <w:t xml:space="preserve">  </w:t>
      </w:r>
    </w:p>
    <w:p w:rsidR="0014116B" w:rsidRPr="00CA2C53" w:rsidRDefault="0014116B" w:rsidP="001411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116B" w:rsidRPr="00AF6B2F" w:rsidRDefault="0014116B" w:rsidP="00141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B2F">
        <w:rPr>
          <w:rFonts w:ascii="Times New Roman" w:hAnsi="Times New Roman" w:cs="Times New Roman"/>
          <w:b/>
          <w:bCs/>
          <w:sz w:val="28"/>
          <w:szCs w:val="28"/>
        </w:rPr>
        <w:t xml:space="preserve">Wniosek o przyjęcie do klasy VII Szkoły Podstawowej nr 2 </w:t>
      </w:r>
      <w:r w:rsidRPr="00AF6B2F">
        <w:rPr>
          <w:rFonts w:ascii="Times New Roman" w:hAnsi="Times New Roman" w:cs="Times New Roman"/>
          <w:b/>
          <w:bCs/>
          <w:sz w:val="28"/>
          <w:szCs w:val="28"/>
        </w:rPr>
        <w:br/>
        <w:t>w Kraśniku – oddział dwujęzyczny z językiem angielskim</w:t>
      </w:r>
    </w:p>
    <w:p w:rsidR="0014116B" w:rsidRDefault="0014116B" w:rsidP="00141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B2F">
        <w:rPr>
          <w:rFonts w:ascii="Times New Roman" w:hAnsi="Times New Roman" w:cs="Times New Roman"/>
          <w:b/>
          <w:bCs/>
          <w:sz w:val="28"/>
          <w:szCs w:val="28"/>
        </w:rPr>
        <w:t>w roku  szkolnym 2021/2022</w:t>
      </w:r>
    </w:p>
    <w:p w:rsidR="00452EC1" w:rsidRPr="00AF6B2F" w:rsidRDefault="00452EC1" w:rsidP="00141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661"/>
        <w:gridCol w:w="1439"/>
        <w:gridCol w:w="5730"/>
      </w:tblGrid>
      <w:tr w:rsidR="0014116B" w:rsidRPr="00416580" w:rsidTr="00452EC1">
        <w:trPr>
          <w:trHeight w:val="336"/>
        </w:trPr>
        <w:tc>
          <w:tcPr>
            <w:tcW w:w="10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116B" w:rsidRPr="00416580" w:rsidRDefault="0014116B" w:rsidP="0014116B">
            <w:pPr>
              <w:pStyle w:val="Zawartotabeli"/>
              <w:numPr>
                <w:ilvl w:val="0"/>
                <w:numId w:val="2"/>
              </w:numPr>
              <w:rPr>
                <w:rFonts w:cs="Times New Roman"/>
              </w:rPr>
            </w:pPr>
            <w:r w:rsidRPr="00416580">
              <w:rPr>
                <w:rFonts w:cs="Times New Roman"/>
                <w:b/>
                <w:bCs/>
              </w:rPr>
              <w:t xml:space="preserve"> DANE KANDYDATA</w:t>
            </w:r>
          </w:p>
        </w:tc>
      </w:tr>
      <w:tr w:rsidR="0014116B" w:rsidRPr="00416580" w:rsidTr="00452EC1">
        <w:trPr>
          <w:trHeight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Imię/imiona i nazwisko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</w:tr>
      <w:tr w:rsidR="0014116B" w:rsidRPr="00416580" w:rsidTr="00452EC1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Data i miejsce urodzenia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</w:tr>
      <w:tr w:rsidR="0014116B" w:rsidRPr="00416580" w:rsidTr="00452EC1">
        <w:trPr>
          <w:trHeight w:val="4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PESEL</w:t>
            </w:r>
            <w:r w:rsidRPr="00416580">
              <w:rPr>
                <w:rFonts w:cs="Times New Roman"/>
                <w:color w:val="000000"/>
              </w:rPr>
              <w:t xml:space="preserve"> </w:t>
            </w:r>
            <w:r w:rsidRPr="00416580">
              <w:rPr>
                <w:rStyle w:val="Odwoanieprzypisudolnego"/>
                <w:rFonts w:cs="Times New Roman"/>
                <w:color w:val="000000"/>
              </w:rPr>
              <w:footnoteReference w:id="1"/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584"/>
              <w:gridCol w:w="585"/>
              <w:gridCol w:w="584"/>
              <w:gridCol w:w="584"/>
              <w:gridCol w:w="585"/>
              <w:gridCol w:w="584"/>
              <w:gridCol w:w="584"/>
              <w:gridCol w:w="585"/>
              <w:gridCol w:w="584"/>
              <w:gridCol w:w="585"/>
            </w:tblGrid>
            <w:tr w:rsidR="0014116B" w:rsidRPr="00416580" w:rsidTr="00B0509F">
              <w:tc>
                <w:tcPr>
                  <w:tcW w:w="584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14116B" w:rsidRPr="00416580" w:rsidRDefault="0014116B" w:rsidP="00B0509F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584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14116B" w:rsidRPr="00416580" w:rsidRDefault="0014116B" w:rsidP="00B0509F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14116B" w:rsidRPr="00416580" w:rsidRDefault="0014116B" w:rsidP="00B0509F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584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14116B" w:rsidRPr="00416580" w:rsidRDefault="0014116B" w:rsidP="00B0509F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584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14116B" w:rsidRPr="00416580" w:rsidRDefault="0014116B" w:rsidP="00B0509F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14116B" w:rsidRPr="00416580" w:rsidRDefault="0014116B" w:rsidP="00B0509F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584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14116B" w:rsidRPr="00416580" w:rsidRDefault="0014116B" w:rsidP="00B0509F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584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14116B" w:rsidRPr="00416580" w:rsidRDefault="0014116B" w:rsidP="00B0509F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14116B" w:rsidRPr="00416580" w:rsidRDefault="0014116B" w:rsidP="00B0509F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584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14116B" w:rsidRPr="00416580" w:rsidRDefault="0014116B" w:rsidP="00B0509F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14116B" w:rsidRPr="00416580" w:rsidRDefault="0014116B" w:rsidP="00B0509F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</w:tbl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</w:tr>
      <w:tr w:rsidR="0014116B" w:rsidRPr="00416580" w:rsidTr="00452EC1">
        <w:trPr>
          <w:trHeight w:hRule="exact" w:val="87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4.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Adres zamieszkania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Kod pocztowy</w:t>
            </w:r>
          </w:p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</w:tr>
      <w:tr w:rsidR="0014116B" w:rsidRPr="00416580" w:rsidTr="00452EC1">
        <w:trPr>
          <w:trHeight w:hRule="exact" w:val="50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Miejscowość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</w:tr>
      <w:tr w:rsidR="0014116B" w:rsidRPr="00416580" w:rsidTr="00452EC1">
        <w:trPr>
          <w:trHeight w:hRule="exact" w:val="51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Ulica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</w:tr>
      <w:tr w:rsidR="0014116B" w:rsidRPr="00416580" w:rsidTr="00452EC1">
        <w:trPr>
          <w:trHeight w:hRule="exact" w:val="8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Nr domu/ nr mieszkania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</w:tr>
      <w:tr w:rsidR="0014116B" w:rsidRPr="00416580" w:rsidTr="00452EC1">
        <w:trPr>
          <w:trHeight w:hRule="exact" w:val="78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5.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Adres zameldowania</w:t>
            </w:r>
          </w:p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(</w:t>
            </w:r>
            <w:r w:rsidRPr="00416580">
              <w:rPr>
                <w:rFonts w:cs="Times New Roman"/>
                <w:i/>
                <w:iCs/>
              </w:rPr>
              <w:t>jeśli jest inny niż adres zamieszkania)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Kod pocztowy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</w:tr>
      <w:tr w:rsidR="0014116B" w:rsidRPr="00416580" w:rsidTr="00452EC1">
        <w:trPr>
          <w:trHeight w:hRule="exact" w:val="51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Miejscowość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</w:tr>
      <w:tr w:rsidR="0014116B" w:rsidRPr="00416580" w:rsidTr="00452EC1">
        <w:trPr>
          <w:trHeight w:hRule="exact" w:val="37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Ulica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</w:tr>
      <w:tr w:rsidR="0014116B" w:rsidRPr="00416580" w:rsidTr="00452EC1">
        <w:trPr>
          <w:trHeight w:val="6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16580">
              <w:rPr>
                <w:rFonts w:cs="Times New Roman"/>
                <w:sz w:val="20"/>
                <w:szCs w:val="20"/>
              </w:rPr>
              <w:t>Nr domu/ nr mieszkania</w:t>
            </w:r>
          </w:p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</w:tr>
      <w:tr w:rsidR="0014116B" w:rsidRPr="00416580" w:rsidTr="00452EC1">
        <w:trPr>
          <w:trHeight w:hRule="exact"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Szkoła macierzysta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</w:tr>
    </w:tbl>
    <w:p w:rsidR="0014116B" w:rsidRPr="00AF6B2F" w:rsidRDefault="0014116B" w:rsidP="0014116B">
      <w:pPr>
        <w:rPr>
          <w:rFonts w:cs="Times New Roman"/>
          <w:b/>
          <w:bCs/>
          <w:sz w:val="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4"/>
        <w:gridCol w:w="3248"/>
        <w:gridCol w:w="5284"/>
      </w:tblGrid>
      <w:tr w:rsidR="0014116B" w:rsidRPr="00416580" w:rsidTr="00452EC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116B" w:rsidRPr="00416580" w:rsidRDefault="0014116B" w:rsidP="0014116B">
            <w:pPr>
              <w:pStyle w:val="Zawartotabeli"/>
              <w:numPr>
                <w:ilvl w:val="0"/>
                <w:numId w:val="2"/>
              </w:numPr>
              <w:rPr>
                <w:rFonts w:cs="Times New Roman"/>
                <w:b/>
                <w:bCs/>
              </w:rPr>
            </w:pPr>
            <w:r w:rsidRPr="00416580">
              <w:rPr>
                <w:rFonts w:cs="Times New Roman"/>
                <w:b/>
                <w:bCs/>
              </w:rPr>
              <w:t xml:space="preserve"> DANE DOTYCZĄCE RODZICÓW/OPIEKUNÓW</w:t>
            </w:r>
            <w:r>
              <w:rPr>
                <w:rFonts w:cs="Times New Roman"/>
                <w:b/>
                <w:bCs/>
              </w:rPr>
              <w:t xml:space="preserve"> PRAWNYCH</w:t>
            </w:r>
          </w:p>
        </w:tc>
      </w:tr>
      <w:tr w:rsidR="0014116B" w:rsidRPr="00416580" w:rsidTr="00452EC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 w:rsidRPr="00416580">
              <w:rPr>
                <w:rFonts w:cs="Times New Roman"/>
                <w:b/>
                <w:bCs/>
              </w:rPr>
              <w:t>MATKI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jc w:val="center"/>
              <w:rPr>
                <w:rFonts w:cs="Times New Roman"/>
              </w:rPr>
            </w:pPr>
            <w:r w:rsidRPr="00416580">
              <w:rPr>
                <w:rFonts w:cs="Times New Roman"/>
                <w:b/>
                <w:bCs/>
              </w:rPr>
              <w:t>OJCA</w:t>
            </w:r>
          </w:p>
        </w:tc>
      </w:tr>
      <w:tr w:rsidR="0014116B" w:rsidRPr="00416580" w:rsidTr="00452EC1">
        <w:trPr>
          <w:trHeight w:val="4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Imię i nazwisko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</w:tr>
      <w:tr w:rsidR="0014116B" w:rsidRPr="00416580" w:rsidTr="00452EC1">
        <w:trPr>
          <w:trHeight w:val="456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Adres zamieszkania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</w:tr>
      <w:tr w:rsidR="0014116B" w:rsidRPr="00416580" w:rsidTr="00452EC1">
        <w:trPr>
          <w:trHeight w:val="495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Numer telefonu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</w:tr>
      <w:tr w:rsidR="0014116B" w:rsidRPr="00416580" w:rsidTr="00452EC1">
        <w:trPr>
          <w:trHeight w:val="735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  <w:r w:rsidRPr="00416580">
              <w:rPr>
                <w:rFonts w:cs="Times New Roman"/>
              </w:rPr>
              <w:t>Adres poczty elektronicznej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B" w:rsidRPr="00416580" w:rsidRDefault="0014116B" w:rsidP="00B0509F">
            <w:pPr>
              <w:pStyle w:val="Zawartotabeli"/>
              <w:rPr>
                <w:rFonts w:cs="Times New Roman"/>
              </w:rPr>
            </w:pPr>
          </w:p>
        </w:tc>
      </w:tr>
    </w:tbl>
    <w:p w:rsidR="0014116B" w:rsidRDefault="0014116B"/>
    <w:p w:rsidR="0014116B" w:rsidRDefault="0014116B">
      <w:r>
        <w:br w:type="column"/>
      </w:r>
    </w:p>
    <w:tbl>
      <w:tblPr>
        <w:tblW w:w="5016" w:type="pct"/>
        <w:jc w:val="center"/>
        <w:tblLook w:val="04A0" w:firstRow="1" w:lastRow="0" w:firstColumn="1" w:lastColumn="0" w:noHBand="0" w:noVBand="1"/>
      </w:tblPr>
      <w:tblGrid>
        <w:gridCol w:w="4103"/>
        <w:gridCol w:w="6380"/>
      </w:tblGrid>
      <w:tr w:rsidR="0014116B" w:rsidRPr="00416580" w:rsidTr="0014116B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tcMar>
              <w:left w:w="108" w:type="dxa"/>
              <w:right w:w="0" w:type="dxa"/>
            </w:tcMar>
            <w:vAlign w:val="center"/>
          </w:tcPr>
          <w:p w:rsidR="0014116B" w:rsidRPr="00416580" w:rsidRDefault="0014116B" w:rsidP="001411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Wybór drugiego języka obcego:</w:t>
            </w:r>
          </w:p>
        </w:tc>
      </w:tr>
      <w:tr w:rsidR="0014116B" w:rsidRPr="00416580" w:rsidTr="0014116B">
        <w:trPr>
          <w:trHeight w:val="806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left w:w="108" w:type="dxa"/>
              <w:right w:w="0" w:type="dxa"/>
            </w:tcMar>
            <w:vAlign w:val="center"/>
          </w:tcPr>
          <w:p w:rsidR="0014116B" w:rsidRDefault="0014116B" w:rsidP="00B0509F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C1717F" wp14:editId="072BD7E7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149860</wp:posOffset>
                      </wp:positionV>
                      <wp:extent cx="247650" cy="209550"/>
                      <wp:effectExtent l="9525" t="5715" r="9525" b="1333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231E2" id="Prostokąt 3" o:spid="_x0000_s1026" style="position:absolute;margin-left:316.75pt;margin-top:11.8pt;width: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aps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66653" wp14:editId="68905AD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155575</wp:posOffset>
                      </wp:positionV>
                      <wp:extent cx="247650" cy="209550"/>
                      <wp:effectExtent l="6350" t="13335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1EE79" id="Prostokąt 2" o:spid="_x0000_s1026" style="position:absolute;margin-left:24pt;margin-top:12.25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"/>
                  </w:pict>
                </mc:Fallback>
              </mc:AlternateContent>
            </w:r>
          </w:p>
          <w:p w:rsidR="0014116B" w:rsidRDefault="0014116B" w:rsidP="00B0509F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>JĘZYK NIEMIECKI                                                                        JĘZYK HISZPAŃSKI</w:t>
            </w:r>
          </w:p>
          <w:p w:rsidR="0014116B" w:rsidRDefault="0014116B" w:rsidP="00B0509F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b/>
                <w:caps/>
                <w:szCs w:val="20"/>
              </w:rPr>
            </w:pPr>
          </w:p>
          <w:p w:rsidR="0014116B" w:rsidRDefault="0014116B" w:rsidP="00B0509F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b/>
                <w:caps/>
                <w:szCs w:val="20"/>
              </w:rPr>
            </w:pPr>
          </w:p>
        </w:tc>
      </w:tr>
      <w:tr w:rsidR="0014116B" w:rsidRPr="00416580" w:rsidTr="0014116B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tcMar>
              <w:left w:w="108" w:type="dxa"/>
              <w:right w:w="0" w:type="dxa"/>
            </w:tcMar>
            <w:vAlign w:val="center"/>
          </w:tcPr>
          <w:p w:rsidR="0014116B" w:rsidRPr="00416580" w:rsidRDefault="0014116B" w:rsidP="001411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aps/>
                <w:szCs w:val="20"/>
              </w:rPr>
            </w:pPr>
            <w:r w:rsidRPr="00416580">
              <w:rPr>
                <w:rFonts w:ascii="Times New Roman" w:hAnsi="Times New Roman"/>
                <w:b/>
                <w:caps/>
                <w:szCs w:val="20"/>
              </w:rPr>
              <w:t>Oświadczenia dotyczące treści zgłoszenia i ochrony danych osobowych</w:t>
            </w:r>
          </w:p>
        </w:tc>
      </w:tr>
      <w:tr w:rsidR="0014116B" w:rsidRPr="00416580" w:rsidTr="0014116B">
        <w:trPr>
          <w:trHeight w:val="1287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116B" w:rsidRPr="00416580" w:rsidRDefault="0014116B" w:rsidP="0014116B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215" w:hanging="215"/>
              <w:contextualSpacing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16580">
              <w:rPr>
                <w:rFonts w:ascii="Times New Roman" w:hAnsi="Times New Roman"/>
                <w:sz w:val="24"/>
                <w:szCs w:val="20"/>
              </w:rPr>
              <w:t>Oświadczam, że przedłożone informacje są zgodne ze stanem faktycznym.</w:t>
            </w:r>
          </w:p>
          <w:p w:rsidR="0014116B" w:rsidRPr="00416580" w:rsidRDefault="0014116B" w:rsidP="0014116B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218"/>
              <w:contextualSpacing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16580">
              <w:rPr>
                <w:rFonts w:ascii="Times New Roman" w:hAnsi="Times New Roman"/>
                <w:sz w:val="24"/>
                <w:szCs w:val="20"/>
              </w:rPr>
              <w:t>Oświadczam, że jestem świadoma/y odpowiedzialności karnej za złożenie fałszywego oświadczenia.</w:t>
            </w:r>
          </w:p>
          <w:p w:rsidR="0014116B" w:rsidRPr="00416580" w:rsidRDefault="0014116B" w:rsidP="0014116B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right="221" w:hanging="21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580">
              <w:rPr>
                <w:rFonts w:ascii="Times New Roman" w:hAnsi="Times New Roman"/>
                <w:sz w:val="24"/>
                <w:szCs w:val="20"/>
              </w:rPr>
              <w:t xml:space="preserve">Oświadczam, że dane przedłożone w niniejszym wniosku są zgodne ze stanem faktycznym. </w:t>
            </w:r>
          </w:p>
        </w:tc>
      </w:tr>
      <w:tr w:rsidR="0014116B" w:rsidRPr="0014116B" w:rsidTr="0014116B">
        <w:trPr>
          <w:trHeight w:val="340"/>
          <w:jc w:val="center"/>
        </w:trPr>
        <w:tc>
          <w:tcPr>
            <w:tcW w:w="19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116B" w:rsidRPr="0014116B" w:rsidRDefault="0014116B" w:rsidP="00B0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6B">
              <w:rPr>
                <w:rFonts w:ascii="Times New Roman" w:hAnsi="Times New Roman" w:cs="Times New Roman"/>
                <w:sz w:val="24"/>
                <w:szCs w:val="24"/>
              </w:rPr>
              <w:t>Kraśnik, dnia ………………………..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116B" w:rsidRPr="0014116B" w:rsidRDefault="0014116B" w:rsidP="00B0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6B">
              <w:rPr>
                <w:rFonts w:ascii="Times New Roman" w:hAnsi="Times New Roman" w:cs="Times New Roman"/>
                <w:sz w:val="24"/>
                <w:szCs w:val="24"/>
              </w:rPr>
              <w:t>Kraśnik, dnia …………………………..</w:t>
            </w:r>
          </w:p>
        </w:tc>
      </w:tr>
      <w:tr w:rsidR="0014116B" w:rsidRPr="0014116B" w:rsidTr="0014116B">
        <w:trPr>
          <w:trHeight w:val="340"/>
          <w:jc w:val="center"/>
        </w:trPr>
        <w:tc>
          <w:tcPr>
            <w:tcW w:w="19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116B" w:rsidRPr="0014116B" w:rsidRDefault="0014116B" w:rsidP="00B0509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</w:t>
            </w:r>
          </w:p>
          <w:p w:rsidR="0014116B" w:rsidRPr="0014116B" w:rsidRDefault="0014116B" w:rsidP="00B050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16B">
              <w:rPr>
                <w:rFonts w:ascii="Times New Roman" w:hAnsi="Times New Roman" w:cs="Times New Roman"/>
                <w:i/>
                <w:sz w:val="24"/>
                <w:szCs w:val="24"/>
              </w:rPr>
              <w:t>podpis matki/prawnej opiekunki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16B" w:rsidRPr="0014116B" w:rsidRDefault="0014116B" w:rsidP="00B0509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</w:t>
            </w:r>
          </w:p>
          <w:p w:rsidR="0014116B" w:rsidRPr="0014116B" w:rsidRDefault="0014116B" w:rsidP="00B0509F">
            <w:pPr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14116B">
              <w:rPr>
                <w:rFonts w:ascii="Times New Roman" w:hAnsi="Times New Roman" w:cs="Times New Roman"/>
                <w:i/>
                <w:sz w:val="24"/>
                <w:szCs w:val="24"/>
              </w:rPr>
              <w:t>podpis ojca/prawnego opiekuna</w:t>
            </w:r>
          </w:p>
        </w:tc>
      </w:tr>
      <w:tr w:rsidR="0014116B" w:rsidRPr="00416580" w:rsidTr="0014116B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16B" w:rsidRPr="00416580" w:rsidRDefault="0014116B" w:rsidP="001411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16580">
              <w:rPr>
                <w:rFonts w:ascii="Times New Roman" w:hAnsi="Times New Roman"/>
                <w:b/>
                <w:caps/>
                <w:szCs w:val="20"/>
              </w:rPr>
              <w:t>Klauzula informacyjna</w:t>
            </w:r>
          </w:p>
        </w:tc>
      </w:tr>
      <w:tr w:rsidR="0014116B" w:rsidRPr="00416580" w:rsidTr="0014116B">
        <w:trPr>
          <w:trHeight w:val="2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4116B" w:rsidRPr="00D116F3" w:rsidRDefault="0014116B" w:rsidP="00B0509F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16F3">
              <w:rPr>
                <w:rFonts w:ascii="Century Gothic" w:hAnsi="Century Gothic"/>
                <w:sz w:val="16"/>
                <w:szCs w:val="16"/>
              </w:rPr>
              <w:t xml:space="preserve">Ochrona danych osobowych stanowi istotny element </w:t>
            </w:r>
            <w:r>
              <w:rPr>
                <w:rFonts w:ascii="Century Gothic" w:hAnsi="Century Gothic"/>
                <w:sz w:val="16"/>
                <w:szCs w:val="16"/>
              </w:rPr>
              <w:t>polityki bezpieczeństwa wdrożonej w Szkole</w:t>
            </w:r>
            <w:r w:rsidRPr="00D116F3">
              <w:rPr>
                <w:rFonts w:ascii="Century Gothic" w:hAnsi="Century Gothic"/>
                <w:sz w:val="16"/>
                <w:szCs w:val="16"/>
              </w:rPr>
              <w:t xml:space="preserve">. Jako administrator danych </w:t>
            </w:r>
            <w:r>
              <w:rPr>
                <w:rFonts w:ascii="Century Gothic" w:hAnsi="Century Gothic"/>
                <w:sz w:val="16"/>
                <w:szCs w:val="16"/>
              </w:rPr>
              <w:t>Szkoła</w:t>
            </w:r>
            <w:r w:rsidRPr="00D116F3">
              <w:rPr>
                <w:rFonts w:ascii="Century Gothic" w:hAnsi="Century Gothic"/>
                <w:sz w:val="16"/>
                <w:szCs w:val="16"/>
              </w:rPr>
              <w:t xml:space="preserve"> jest podmiotem odpowiedzialnym za przetwarzanie danych osobowych </w:t>
            </w:r>
            <w:r>
              <w:rPr>
                <w:rFonts w:ascii="Century Gothic" w:hAnsi="Century Gothic"/>
                <w:sz w:val="16"/>
                <w:szCs w:val="16"/>
              </w:rPr>
              <w:t>uczniów oraz ich rodziców i opiekunów prawnych</w:t>
            </w:r>
            <w:r w:rsidRPr="00D116F3">
              <w:rPr>
                <w:rFonts w:ascii="Century Gothic" w:hAnsi="Century Gothic"/>
                <w:sz w:val="16"/>
                <w:szCs w:val="16"/>
              </w:rPr>
              <w:t>. W przypadku pytań związanych ze sposobem przetwarzania oraz zapewnieniem odpowiedniej ochrony danych Administrator udziela niezbędnej pomocy i wyjaśnień. Dane kontaktowe wskazano poniżej.</w:t>
            </w:r>
          </w:p>
          <w:p w:rsidR="0014116B" w:rsidRPr="00D61686" w:rsidRDefault="0014116B" w:rsidP="0014116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61686">
              <w:rPr>
                <w:rFonts w:ascii="Century Gothic" w:hAnsi="Century Gothic"/>
                <w:b/>
                <w:sz w:val="16"/>
                <w:szCs w:val="16"/>
              </w:rPr>
              <w:t xml:space="preserve">Administrator danych osobowych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i Inspektor ochrony danych</w:t>
            </w:r>
          </w:p>
          <w:p w:rsidR="0014116B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61686">
              <w:rPr>
                <w:rFonts w:ascii="Century Gothic" w:hAnsi="Century Gothic"/>
                <w:sz w:val="16"/>
                <w:szCs w:val="16"/>
              </w:rPr>
              <w:t>Administratorem danych osobowych uczniów, ich rodziców lub opiekunów prawnych</w:t>
            </w:r>
            <w:r>
              <w:rPr>
                <w:rFonts w:ascii="Century Gothic" w:hAnsi="Century Gothic"/>
                <w:sz w:val="16"/>
                <w:szCs w:val="16"/>
              </w:rPr>
              <w:t>, zgodnie z Rozporządzeniem</w:t>
            </w:r>
            <w:r w:rsidRPr="00D61686">
              <w:rPr>
                <w:rFonts w:ascii="Century Gothic" w:hAnsi="Century Gothic"/>
                <w:sz w:val="16"/>
                <w:szCs w:val="16"/>
              </w:rPr>
              <w:t xml:space="preserve"> Parlamentu Europejskiego i Rady (UE) 2016/679 z dnia 27 kwietnia 2016 r. </w:t>
            </w:r>
            <w:r>
              <w:rPr>
                <w:rFonts w:ascii="Century Gothic" w:hAnsi="Century Gothic"/>
                <w:sz w:val="16"/>
                <w:szCs w:val="16"/>
              </w:rPr>
              <w:t>(dalej „</w:t>
            </w:r>
            <w:r w:rsidRPr="00D61686">
              <w:rPr>
                <w:rFonts w:ascii="Century Gothic" w:hAnsi="Century Gothic"/>
                <w:b/>
                <w:sz w:val="16"/>
                <w:szCs w:val="16"/>
              </w:rPr>
              <w:t>RODO</w:t>
            </w:r>
            <w:r>
              <w:rPr>
                <w:rFonts w:ascii="Century Gothic" w:hAnsi="Century Gothic"/>
                <w:sz w:val="16"/>
                <w:szCs w:val="16"/>
              </w:rPr>
              <w:t>”),</w:t>
            </w:r>
            <w:r w:rsidRPr="003C18E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61686">
              <w:rPr>
                <w:rFonts w:ascii="Century Gothic" w:hAnsi="Century Gothic"/>
                <w:sz w:val="16"/>
                <w:szCs w:val="16"/>
              </w:rPr>
              <w:t xml:space="preserve">jest </w:t>
            </w:r>
            <w:r w:rsidRPr="00D61686">
              <w:rPr>
                <w:rFonts w:ascii="Century Gothic" w:hAnsi="Century Gothic"/>
                <w:b/>
                <w:sz w:val="16"/>
                <w:szCs w:val="16"/>
              </w:rPr>
              <w:t>Szkoła Podstawowa nr 2 im. Mikołaja Kopernika w Kraśniku</w:t>
            </w:r>
            <w:r w:rsidRPr="00D61686">
              <w:rPr>
                <w:rFonts w:ascii="Century Gothic" w:hAnsi="Century Gothic"/>
                <w:sz w:val="16"/>
                <w:szCs w:val="16"/>
              </w:rPr>
              <w:t xml:space="preserve"> (dalej „</w:t>
            </w:r>
            <w:r w:rsidRPr="00D61686">
              <w:rPr>
                <w:rFonts w:ascii="Century Gothic" w:hAnsi="Century Gothic"/>
                <w:b/>
                <w:sz w:val="16"/>
                <w:szCs w:val="16"/>
              </w:rPr>
              <w:t>Szkoła</w:t>
            </w:r>
            <w:r w:rsidRPr="00D61686">
              <w:rPr>
                <w:rFonts w:ascii="Century Gothic" w:hAnsi="Century Gothic"/>
                <w:sz w:val="16"/>
                <w:szCs w:val="16"/>
              </w:rPr>
              <w:t>” lub „</w:t>
            </w:r>
            <w:r w:rsidRPr="00D61686">
              <w:rPr>
                <w:rFonts w:ascii="Century Gothic" w:hAnsi="Century Gothic"/>
                <w:b/>
                <w:sz w:val="16"/>
                <w:szCs w:val="16"/>
              </w:rPr>
              <w:t>Administrator</w:t>
            </w:r>
            <w:r w:rsidRPr="00D61686">
              <w:rPr>
                <w:rFonts w:ascii="Century Gothic" w:hAnsi="Century Gothic"/>
                <w:sz w:val="16"/>
                <w:szCs w:val="16"/>
              </w:rPr>
              <w:t xml:space="preserve">”), ul. Urzędowska 10, 23-200 Kraśnik. </w:t>
            </w:r>
          </w:p>
          <w:p w:rsidR="0014116B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4116B" w:rsidRPr="00524865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Inspektor ochrony danych</w:t>
            </w:r>
          </w:p>
          <w:p w:rsidR="0014116B" w:rsidRPr="00D61686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61686">
              <w:rPr>
                <w:rFonts w:ascii="Century Gothic" w:hAnsi="Century Gothic"/>
                <w:sz w:val="16"/>
                <w:szCs w:val="16"/>
              </w:rPr>
              <w:t xml:space="preserve">Szkoła powołała inspektora danych osobowych, z którym można skontaktować się za pośrednictwem e-mail: </w:t>
            </w:r>
            <w:hyperlink r:id="rId8" w:history="1">
              <w:r w:rsidRPr="00F27940">
                <w:rPr>
                  <w:rStyle w:val="Hipercze"/>
                  <w:rFonts w:ascii="Century Gothic" w:hAnsi="Century Gothic"/>
                  <w:b/>
                  <w:bCs/>
                  <w:sz w:val="16"/>
                  <w:szCs w:val="16"/>
                </w:rPr>
                <w:t>zpo2.krasnik@wp.pl</w:t>
              </w:r>
            </w:hyperlink>
            <w:r w:rsidRPr="00F2794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lu</w:t>
            </w:r>
            <w:r w:rsidRPr="00D61686">
              <w:rPr>
                <w:rFonts w:ascii="Century Gothic" w:hAnsi="Century Gothic"/>
                <w:sz w:val="16"/>
                <w:szCs w:val="16"/>
              </w:rPr>
              <w:t>b pocztą tradycyjną na adres Szkoły z dopiskiem RODO.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14116B" w:rsidRPr="00D116F3" w:rsidRDefault="0014116B" w:rsidP="0014116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16F3">
              <w:rPr>
                <w:rFonts w:ascii="Century Gothic" w:hAnsi="Century Gothic"/>
                <w:b/>
                <w:sz w:val="16"/>
                <w:szCs w:val="16"/>
              </w:rPr>
              <w:t>Cel przetwarzania danych</w:t>
            </w:r>
          </w:p>
          <w:p w:rsidR="0014116B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61686">
              <w:rPr>
                <w:rFonts w:ascii="Century Gothic" w:hAnsi="Century Gothic"/>
                <w:sz w:val="16"/>
                <w:szCs w:val="16"/>
              </w:rPr>
              <w:t xml:space="preserve">Celem przetwarzania przez </w:t>
            </w:r>
            <w:r>
              <w:rPr>
                <w:rFonts w:ascii="Century Gothic" w:hAnsi="Century Gothic"/>
                <w:sz w:val="16"/>
                <w:szCs w:val="16"/>
              </w:rPr>
              <w:t>Szkołę</w:t>
            </w:r>
            <w:r w:rsidRPr="00D61686">
              <w:rPr>
                <w:rFonts w:ascii="Century Gothic" w:hAnsi="Century Gothic"/>
                <w:sz w:val="16"/>
                <w:szCs w:val="16"/>
              </w:rPr>
              <w:t xml:space="preserve"> jest wypełnianie obowiązków publicznych nałożonych na nią przepisami prawa. W przypadku danych osobowych uczniów, ich rodziców lub opiekunów prawnych jest to przede wszystkim realizacja zadań oświatowych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związanych z rekrutacją uczniów</w:t>
            </w:r>
            <w:r w:rsidRPr="00D61686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4116B" w:rsidRPr="00D116F3" w:rsidRDefault="0014116B" w:rsidP="0014116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16F3">
              <w:rPr>
                <w:rFonts w:ascii="Century Gothic" w:hAnsi="Century Gothic"/>
                <w:b/>
                <w:sz w:val="16"/>
                <w:szCs w:val="16"/>
              </w:rPr>
              <w:t>Podstawa prawna</w:t>
            </w:r>
          </w:p>
          <w:p w:rsidR="0014116B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B7036">
              <w:rPr>
                <w:rFonts w:ascii="Century Gothic" w:hAnsi="Century Gothic"/>
                <w:sz w:val="16"/>
                <w:szCs w:val="16"/>
              </w:rPr>
              <w:t xml:space="preserve">Administrator przetwarzać </w:t>
            </w:r>
            <w:r>
              <w:rPr>
                <w:rFonts w:ascii="Century Gothic" w:hAnsi="Century Gothic"/>
                <w:sz w:val="16"/>
                <w:szCs w:val="16"/>
              </w:rPr>
              <w:t>przetwarza</w:t>
            </w:r>
            <w:r w:rsidRPr="00AB7036">
              <w:rPr>
                <w:rFonts w:ascii="Century Gothic" w:hAnsi="Century Gothic"/>
                <w:sz w:val="16"/>
                <w:szCs w:val="16"/>
              </w:rPr>
              <w:t xml:space="preserve"> dane </w:t>
            </w:r>
            <w:r w:rsidRPr="00D61686">
              <w:rPr>
                <w:rFonts w:ascii="Century Gothic" w:hAnsi="Century Gothic"/>
                <w:sz w:val="16"/>
                <w:szCs w:val="16"/>
              </w:rPr>
              <w:t xml:space="preserve">uczniów, ich rodziców lub opiekunów prawnych </w:t>
            </w:r>
            <w:r w:rsidRPr="00AB7036">
              <w:rPr>
                <w:rFonts w:ascii="Century Gothic" w:hAnsi="Century Gothic"/>
                <w:sz w:val="16"/>
                <w:szCs w:val="16"/>
              </w:rPr>
              <w:t>w zakresie i celach związanych z realizacją przepisów prawa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(na podst. </w:t>
            </w:r>
            <w:r w:rsidRPr="003C18EC">
              <w:rPr>
                <w:rFonts w:ascii="Century Gothic" w:hAnsi="Century Gothic"/>
                <w:sz w:val="16"/>
                <w:szCs w:val="16"/>
              </w:rPr>
              <w:t>art. 6 ust. 1 lit. c) lub art. 9 ust. 2 lit. g)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RODO),</w:t>
            </w:r>
            <w:r w:rsidRPr="00AB7036">
              <w:rPr>
                <w:rFonts w:ascii="Century Gothic" w:hAnsi="Century Gothic"/>
                <w:sz w:val="16"/>
                <w:szCs w:val="16"/>
              </w:rPr>
              <w:t xml:space="preserve"> określonych m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  <w:r w:rsidRPr="00AB7036">
              <w:rPr>
                <w:rFonts w:ascii="Century Gothic" w:hAnsi="Century Gothic"/>
                <w:sz w:val="16"/>
                <w:szCs w:val="16"/>
              </w:rPr>
              <w:t xml:space="preserve">in. w: </w:t>
            </w:r>
          </w:p>
          <w:p w:rsidR="0014116B" w:rsidRPr="00AB7036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1) </w:t>
            </w:r>
            <w:r w:rsidRPr="00AB7036">
              <w:rPr>
                <w:rFonts w:ascii="Century Gothic" w:hAnsi="Century Gothic"/>
                <w:sz w:val="16"/>
                <w:szCs w:val="16"/>
              </w:rPr>
              <w:t xml:space="preserve">Ustawie z dnia 14 grudnia 2016 r. </w:t>
            </w:r>
            <w:r w:rsidRPr="000150FF">
              <w:rPr>
                <w:rFonts w:ascii="Century Gothic" w:hAnsi="Century Gothic"/>
                <w:b/>
                <w:sz w:val="16"/>
                <w:szCs w:val="16"/>
              </w:rPr>
              <w:t>Prawo oświatowe</w:t>
            </w:r>
            <w:r w:rsidRPr="00AB7036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t.j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 Dz.U. z 2020 r. poz. 910, 1378),</w:t>
            </w:r>
          </w:p>
          <w:p w:rsidR="0014116B" w:rsidRPr="00AB7036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B7036">
              <w:rPr>
                <w:rFonts w:ascii="Century Gothic" w:hAnsi="Century Gothic"/>
                <w:sz w:val="16"/>
                <w:szCs w:val="16"/>
              </w:rPr>
              <w:t>2)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B7036">
              <w:rPr>
                <w:rFonts w:ascii="Century Gothic" w:hAnsi="Century Gothic"/>
                <w:sz w:val="16"/>
                <w:szCs w:val="16"/>
              </w:rPr>
              <w:t xml:space="preserve">Ustawie z dnia 7 września 1991 r. </w:t>
            </w:r>
            <w:r w:rsidRPr="000150FF">
              <w:rPr>
                <w:rFonts w:ascii="Century Gothic" w:hAnsi="Century Gothic"/>
                <w:b/>
                <w:sz w:val="16"/>
                <w:szCs w:val="16"/>
              </w:rPr>
              <w:t>o systemie oświaty</w:t>
            </w:r>
            <w:r w:rsidRPr="00AB7036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t.j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Pr="00247A3E">
              <w:rPr>
                <w:rFonts w:ascii="Century Gothic" w:hAnsi="Century Gothic"/>
                <w:sz w:val="16"/>
                <w:szCs w:val="16"/>
              </w:rPr>
              <w:t>Dz. U. z 2020 r. poz. 1327</w:t>
            </w:r>
            <w:r>
              <w:rPr>
                <w:rFonts w:ascii="Century Gothic" w:hAnsi="Century Gothic"/>
                <w:sz w:val="16"/>
                <w:szCs w:val="16"/>
              </w:rPr>
              <w:t>),</w:t>
            </w:r>
          </w:p>
          <w:p w:rsidR="0014116B" w:rsidRPr="00AB7036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B7036">
              <w:rPr>
                <w:rFonts w:ascii="Century Gothic" w:hAnsi="Century Gothic"/>
                <w:sz w:val="16"/>
                <w:szCs w:val="16"/>
              </w:rPr>
              <w:t>3)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B7036">
              <w:rPr>
                <w:rFonts w:ascii="Century Gothic" w:hAnsi="Century Gothic"/>
                <w:sz w:val="16"/>
                <w:szCs w:val="16"/>
              </w:rPr>
              <w:t xml:space="preserve">Ustawie z dnia 15 kwietnia 2011 r. </w:t>
            </w:r>
            <w:r w:rsidRPr="000150FF">
              <w:rPr>
                <w:rFonts w:ascii="Century Gothic" w:hAnsi="Century Gothic"/>
                <w:b/>
                <w:sz w:val="16"/>
                <w:szCs w:val="16"/>
              </w:rPr>
              <w:t>o systemie informacji oświatowej</w:t>
            </w:r>
            <w:r w:rsidRPr="00AB7036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t.j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Pr="00247A3E">
              <w:rPr>
                <w:rFonts w:ascii="Century Gothic" w:hAnsi="Century Gothic"/>
                <w:sz w:val="16"/>
                <w:szCs w:val="16"/>
              </w:rPr>
              <w:t>Dz. U. z 2019 r. poz. 1942, z 2020 r. poz. 695</w:t>
            </w:r>
            <w:r w:rsidRPr="00AB7036"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</w:p>
          <w:p w:rsidR="0014116B" w:rsidRPr="00AB7036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B7036">
              <w:rPr>
                <w:rFonts w:ascii="Century Gothic" w:hAnsi="Century Gothic"/>
                <w:sz w:val="16"/>
                <w:szCs w:val="16"/>
              </w:rPr>
              <w:t>4)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B7036">
              <w:rPr>
                <w:rFonts w:ascii="Century Gothic" w:hAnsi="Century Gothic"/>
                <w:sz w:val="16"/>
                <w:szCs w:val="16"/>
              </w:rPr>
              <w:t xml:space="preserve">Ustawie z dnia 27 października 2017 r. </w:t>
            </w:r>
            <w:r w:rsidRPr="000150FF">
              <w:rPr>
                <w:rFonts w:ascii="Century Gothic" w:hAnsi="Century Gothic"/>
                <w:b/>
                <w:sz w:val="16"/>
                <w:szCs w:val="16"/>
              </w:rPr>
              <w:t>o finansowaniu zadań oświatowych</w:t>
            </w:r>
            <w:r w:rsidRPr="00AB7036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t.j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Pr="00AB7036">
              <w:rPr>
                <w:rFonts w:ascii="Century Gothic" w:hAnsi="Century Gothic"/>
                <w:sz w:val="16"/>
                <w:szCs w:val="16"/>
              </w:rPr>
              <w:t xml:space="preserve">Dz.U.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 </w:t>
            </w:r>
            <w:r w:rsidRPr="00662404">
              <w:rPr>
                <w:rFonts w:ascii="Century Gothic" w:hAnsi="Century Gothic"/>
                <w:sz w:val="16"/>
                <w:szCs w:val="16"/>
              </w:rPr>
              <w:t>2020 r. poz.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62404">
              <w:rPr>
                <w:rFonts w:ascii="Century Gothic" w:hAnsi="Century Gothic"/>
                <w:sz w:val="16"/>
                <w:szCs w:val="16"/>
              </w:rPr>
              <w:t>17, 278</w:t>
            </w:r>
            <w:r w:rsidRPr="00AB7036"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</w:p>
          <w:p w:rsidR="0014116B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B7036">
              <w:rPr>
                <w:rFonts w:ascii="Century Gothic" w:hAnsi="Century Gothic"/>
                <w:sz w:val="16"/>
                <w:szCs w:val="16"/>
              </w:rPr>
              <w:t>5)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Rozporządzeniu </w:t>
            </w:r>
            <w:r w:rsidRPr="000150FF">
              <w:rPr>
                <w:rFonts w:ascii="Century Gothic" w:hAnsi="Century Gothic"/>
                <w:sz w:val="16"/>
                <w:szCs w:val="16"/>
              </w:rPr>
              <w:t>Ministra Edukac</w:t>
            </w:r>
            <w:r>
              <w:rPr>
                <w:rFonts w:ascii="Century Gothic" w:hAnsi="Century Gothic"/>
                <w:sz w:val="16"/>
                <w:szCs w:val="16"/>
              </w:rPr>
              <w:t xml:space="preserve">ji Narodowej I Sportu </w:t>
            </w:r>
            <w:r w:rsidRPr="000150FF">
              <w:rPr>
                <w:rFonts w:ascii="Century Gothic" w:hAnsi="Century Gothic"/>
                <w:sz w:val="16"/>
                <w:szCs w:val="16"/>
              </w:rPr>
              <w:t>z dnia 31 grudnia 2002 r.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150FF">
              <w:rPr>
                <w:rFonts w:ascii="Century Gothic" w:hAnsi="Century Gothic"/>
                <w:b/>
                <w:sz w:val="16"/>
                <w:szCs w:val="16"/>
              </w:rPr>
              <w:t>w sprawie bezpieczeństwa i higieny w publicznych i niepublicznych szkołach i placówkach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t.j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 Dz.U. z 2020 r. poz. 16.04),</w:t>
            </w:r>
          </w:p>
          <w:p w:rsidR="0014116B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B7036">
              <w:rPr>
                <w:rFonts w:ascii="Century Gothic" w:hAnsi="Century Gothic"/>
                <w:sz w:val="16"/>
                <w:szCs w:val="16"/>
              </w:rPr>
              <w:t xml:space="preserve">Rozporządzeniu Ministra Edukacji Narodowej z dnia 25 sierpnia 2017 r. </w:t>
            </w:r>
            <w:r w:rsidRPr="000150FF">
              <w:rPr>
                <w:rFonts w:ascii="Century Gothic" w:hAnsi="Century Gothic"/>
                <w:b/>
                <w:sz w:val="16"/>
                <w:szCs w:val="16"/>
              </w:rPr>
              <w:t>w sprawie sposobu prowadzenia przez publiczne przedszkola, szkoły i placówki dokumentacji przebiegu nauczania, działalności wychowawczej i opiekuńczej oraz rodzajów tej dokumentacji</w:t>
            </w:r>
            <w:r w:rsidRPr="00AB7036">
              <w:rPr>
                <w:rFonts w:ascii="Century Gothic" w:hAnsi="Century Gothic"/>
                <w:sz w:val="16"/>
                <w:szCs w:val="16"/>
              </w:rPr>
              <w:t xml:space="preserve"> (Dz. U. z 2017 </w:t>
            </w:r>
            <w:r>
              <w:rPr>
                <w:rFonts w:ascii="Century Gothic" w:hAnsi="Century Gothic"/>
                <w:sz w:val="16"/>
                <w:szCs w:val="16"/>
              </w:rPr>
              <w:t>r. poz. 1646),</w:t>
            </w:r>
          </w:p>
          <w:p w:rsidR="0014116B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6) </w:t>
            </w:r>
            <w:r w:rsidRPr="00114553">
              <w:rPr>
                <w:rFonts w:ascii="Century Gothic" w:hAnsi="Century Gothic"/>
                <w:sz w:val="16"/>
                <w:szCs w:val="16"/>
              </w:rPr>
              <w:t xml:space="preserve">Rozporządzenia Ministra Edukacji Narodowej z dnia 20 marca 2020 r. </w:t>
            </w:r>
            <w:r w:rsidRPr="000150FF">
              <w:rPr>
                <w:rFonts w:ascii="Century Gothic" w:hAnsi="Century Gothic"/>
                <w:b/>
                <w:sz w:val="16"/>
                <w:szCs w:val="16"/>
              </w:rPr>
              <w:t>w sprawie szczególnych rozwiązań w okresie czasowego ograniczenia funkcjonowania jednostek systemu oświaty w związku z zapobieganiem, przeciwdziałaniem i zwalczaniem COVID-19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(Dz.U. z 2020 r. poz. 493 z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późn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 zm.).</w:t>
            </w:r>
          </w:p>
          <w:p w:rsidR="0014116B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4116B" w:rsidRPr="00D116F3" w:rsidRDefault="0014116B" w:rsidP="0014116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16F3">
              <w:rPr>
                <w:rFonts w:ascii="Century Gothic" w:hAnsi="Century Gothic"/>
                <w:b/>
                <w:sz w:val="16"/>
                <w:szCs w:val="16"/>
              </w:rPr>
              <w:t>Odbiorcy danych osobowych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i przekazywanie danych do państw trzecich</w:t>
            </w:r>
          </w:p>
          <w:p w:rsidR="0014116B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0150FF">
              <w:rPr>
                <w:rFonts w:ascii="Century Gothic" w:hAnsi="Century Gothic"/>
                <w:sz w:val="16"/>
                <w:szCs w:val="16"/>
              </w:rPr>
              <w:t xml:space="preserve">ane osobowe </w:t>
            </w:r>
            <w:r>
              <w:rPr>
                <w:rFonts w:ascii="Century Gothic" w:hAnsi="Century Gothic"/>
                <w:sz w:val="16"/>
                <w:szCs w:val="16"/>
              </w:rPr>
              <w:t>uczniów, rodziców i opiekunów prawnych</w:t>
            </w:r>
            <w:r w:rsidRPr="000150FF">
              <w:rPr>
                <w:rFonts w:ascii="Century Gothic" w:hAnsi="Century Gothic"/>
                <w:sz w:val="16"/>
                <w:szCs w:val="16"/>
              </w:rPr>
              <w:t xml:space="preserve"> mogą być udostępniane innym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uprawnionym </w:t>
            </w:r>
            <w:r w:rsidRPr="000150FF">
              <w:rPr>
                <w:rFonts w:ascii="Century Gothic" w:hAnsi="Century Gothic"/>
                <w:sz w:val="16"/>
                <w:szCs w:val="16"/>
              </w:rPr>
              <w:t xml:space="preserve">podmiotom jeżeli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(1) </w:t>
            </w:r>
            <w:r w:rsidRPr="000150FF">
              <w:rPr>
                <w:rFonts w:ascii="Century Gothic" w:hAnsi="Century Gothic"/>
                <w:sz w:val="16"/>
                <w:szCs w:val="16"/>
              </w:rPr>
              <w:t>obowiązek taki b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ędzie wynikać z przepisów prawa (Ministerstwo Edukacji Narodowej poprzez System Informacji Oświatowej, organ prowadzący – Urząd Miasta Kraśnik, jednostki kontrolujące, </w:t>
            </w:r>
            <w:r w:rsidRPr="005E3563">
              <w:rPr>
                <w:rFonts w:ascii="Century Gothic" w:hAnsi="Century Gothic"/>
                <w:sz w:val="16"/>
                <w:szCs w:val="16"/>
              </w:rPr>
              <w:t>organy władzy publicznej oraz podmioty wykonujące zadania publiczne lub działające na zlecenie organów władzy publicznej, w z</w:t>
            </w:r>
            <w:r>
              <w:rPr>
                <w:rFonts w:ascii="Century Gothic" w:hAnsi="Century Gothic"/>
                <w:sz w:val="16"/>
                <w:szCs w:val="16"/>
              </w:rPr>
              <w:t>akresie i w celach, które wynika</w:t>
            </w:r>
            <w:r w:rsidRPr="005E3563">
              <w:rPr>
                <w:rFonts w:ascii="Century Gothic" w:hAnsi="Century Gothic"/>
                <w:sz w:val="16"/>
                <w:szCs w:val="16"/>
              </w:rPr>
              <w:t>ją z przepisów prawa powszechnie obowiązującego,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albo (2) udzielona została wyraźna zgoda w tym zakresie.</w:t>
            </w:r>
          </w:p>
          <w:p w:rsidR="0014116B" w:rsidRPr="000150FF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Dostęp do</w:t>
            </w:r>
            <w:r w:rsidRPr="000150FF">
              <w:rPr>
                <w:rFonts w:ascii="Century Gothic" w:hAnsi="Century Gothic"/>
                <w:sz w:val="16"/>
                <w:szCs w:val="16"/>
              </w:rPr>
              <w:t xml:space="preserve"> danych mogą też mieć dostęp podmioty przetwarzające dane w </w:t>
            </w:r>
            <w:r>
              <w:rPr>
                <w:rFonts w:ascii="Century Gothic" w:hAnsi="Century Gothic"/>
                <w:sz w:val="16"/>
                <w:szCs w:val="16"/>
              </w:rPr>
              <w:t>imieniu Szkoły</w:t>
            </w:r>
            <w:r w:rsidRPr="000150F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na podstawie umów powierzenia </w:t>
            </w:r>
            <w:r w:rsidRPr="000150FF">
              <w:rPr>
                <w:rFonts w:ascii="Century Gothic" w:hAnsi="Century Gothic"/>
                <w:sz w:val="16"/>
                <w:szCs w:val="16"/>
              </w:rPr>
              <w:t xml:space="preserve">(podmioty przetwarzające), np. podmioty świadczące pomoc prawną, usługi informatyczne, usługi niszczenia i archiwizacji dokumentów, jak również inni administratorzy danych osobowych przetwarzający dane we własnym imieniu, np. podmioty </w:t>
            </w:r>
            <w:r w:rsidRPr="000150FF">
              <w:rPr>
                <w:rFonts w:ascii="Century Gothic" w:hAnsi="Century Gothic"/>
                <w:sz w:val="16"/>
                <w:szCs w:val="16"/>
              </w:rPr>
              <w:lastRenderedPageBreak/>
              <w:t>prowadzące działalność pocztową lub kurierską.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116F3">
              <w:rPr>
                <w:rFonts w:ascii="Century Gothic" w:hAnsi="Century Gothic" w:cs="Arial"/>
                <w:sz w:val="16"/>
                <w:szCs w:val="16"/>
              </w:rPr>
              <w:t>W każdym przypadku Administrator zapewnia odpowiedni stopień ochrony danych ze strony odbiorców.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  <w:r w:rsidRPr="00D116F3">
              <w:rPr>
                <w:rFonts w:ascii="Century Gothic" w:hAnsi="Century Gothic"/>
                <w:sz w:val="16"/>
                <w:szCs w:val="16"/>
              </w:rPr>
              <w:t>Dane osobowe nie są przekazywane do państw trzecich.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4116B" w:rsidRPr="00D116F3" w:rsidRDefault="0014116B" w:rsidP="0014116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16F3">
              <w:rPr>
                <w:rFonts w:ascii="Century Gothic" w:hAnsi="Century Gothic"/>
                <w:b/>
                <w:sz w:val="16"/>
                <w:szCs w:val="16"/>
              </w:rPr>
              <w:t>Rodzaje przetwarzanych danych osobowych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16F3">
              <w:rPr>
                <w:rFonts w:ascii="Century Gothic" w:hAnsi="Century Gothic"/>
                <w:sz w:val="16"/>
                <w:szCs w:val="16"/>
              </w:rPr>
              <w:t xml:space="preserve">W ramach przetwarzania i przy zachowaniu zasady minimalizacji danych, Administrator korzysta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 szczególności </w:t>
            </w:r>
            <w:r w:rsidRPr="00D116F3">
              <w:rPr>
                <w:rFonts w:ascii="Century Gothic" w:hAnsi="Century Gothic"/>
                <w:sz w:val="16"/>
                <w:szCs w:val="16"/>
              </w:rPr>
              <w:t>z następujących danych: imię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D116F3">
              <w:rPr>
                <w:rFonts w:ascii="Century Gothic" w:hAnsi="Century Gothic"/>
                <w:sz w:val="16"/>
                <w:szCs w:val="16"/>
              </w:rPr>
              <w:t xml:space="preserve"> nazwisko, adres zamieszkania, adres poczty elektronicznej (e-mail), numer telefonu, numer PESEL.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Dodatkowo, na podstawie i w granicach obowiązków nałożonych na Szkołę przepisami prawa, może być wymagane przetwarzanie dotyczących stanu zdrowia oraz sytuacji rodzinnej i majątkowej. Szczegółowy wykaz danych zawiera Wniosek stanowiący </w:t>
            </w:r>
            <w:r w:rsidRPr="00F27940">
              <w:rPr>
                <w:rFonts w:ascii="Century Gothic" w:hAnsi="Century Gothic"/>
                <w:sz w:val="16"/>
                <w:szCs w:val="16"/>
              </w:rPr>
              <w:t xml:space="preserve">Załącznik nr 1 do Zarządzenia </w:t>
            </w:r>
            <w:r>
              <w:rPr>
                <w:rFonts w:ascii="Century Gothic" w:hAnsi="Century Gothic"/>
                <w:sz w:val="16"/>
                <w:szCs w:val="16"/>
              </w:rPr>
              <w:t>„</w:t>
            </w:r>
            <w:r w:rsidRPr="00F27940">
              <w:rPr>
                <w:rFonts w:ascii="Century Gothic" w:hAnsi="Century Gothic"/>
                <w:sz w:val="16"/>
                <w:szCs w:val="16"/>
              </w:rPr>
              <w:t>Regulamin rekrutacji do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27940">
              <w:rPr>
                <w:rFonts w:ascii="Century Gothic" w:hAnsi="Century Gothic"/>
                <w:sz w:val="16"/>
                <w:szCs w:val="16"/>
              </w:rPr>
              <w:t>oddziału dwujęzycznego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27940">
              <w:rPr>
                <w:rFonts w:ascii="Century Gothic" w:hAnsi="Century Gothic"/>
                <w:sz w:val="16"/>
                <w:szCs w:val="16"/>
              </w:rPr>
              <w:t>SP Nr 2 w Kraśniku</w:t>
            </w:r>
            <w:r>
              <w:rPr>
                <w:rFonts w:ascii="Century Gothic" w:hAnsi="Century Gothic"/>
                <w:sz w:val="16"/>
                <w:szCs w:val="16"/>
              </w:rPr>
              <w:t>”.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4116B" w:rsidRPr="00D116F3" w:rsidRDefault="0014116B" w:rsidP="0014116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16F3">
              <w:rPr>
                <w:rFonts w:ascii="Century Gothic" w:hAnsi="Century Gothic"/>
                <w:b/>
                <w:sz w:val="16"/>
                <w:szCs w:val="16"/>
              </w:rPr>
              <w:t>Okres przechowywania danych osobowych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16F3">
              <w:rPr>
                <w:rFonts w:ascii="Century Gothic" w:hAnsi="Century Gothic"/>
                <w:sz w:val="16"/>
                <w:szCs w:val="16"/>
              </w:rPr>
              <w:t xml:space="preserve">Dane osobowe </w:t>
            </w:r>
            <w:r w:rsidRPr="005E3563">
              <w:rPr>
                <w:rFonts w:ascii="Century Gothic" w:hAnsi="Century Gothic"/>
                <w:sz w:val="16"/>
                <w:szCs w:val="16"/>
              </w:rPr>
              <w:t>będą przetwarzane do czasu osiągnięcia celu w jakim zostały pozyskane oraz przez okres przewidziany przepisami prawa w tym zakresie, w tym przez okres przechowywania dokumentacji określony w przepisach powszechnych i uregulowaniach wewnętrznych Administratora w zakresie archiwizacji dokumentów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5E3563">
              <w:rPr>
                <w:rFonts w:ascii="Century Gothic" w:hAnsi="Century Gothic"/>
                <w:sz w:val="16"/>
                <w:szCs w:val="16"/>
              </w:rPr>
              <w:t xml:space="preserve"> w tym w szczególności </w:t>
            </w:r>
            <w:r>
              <w:rPr>
                <w:rFonts w:ascii="Century Gothic" w:hAnsi="Century Gothic"/>
                <w:sz w:val="16"/>
                <w:szCs w:val="16"/>
              </w:rPr>
              <w:t>wynikających z Ustawy</w:t>
            </w:r>
            <w:r w:rsidRPr="005E3563">
              <w:rPr>
                <w:rFonts w:ascii="Century Gothic" w:hAnsi="Century Gothic"/>
                <w:sz w:val="16"/>
                <w:szCs w:val="16"/>
              </w:rPr>
              <w:t xml:space="preserve"> z dnia 14 lipca 1983 r. o narodowym zasobie archiwalnym i archiwach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t.j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Pr="00E619D4">
              <w:rPr>
                <w:rFonts w:ascii="Century Gothic" w:hAnsi="Century Gothic"/>
                <w:sz w:val="16"/>
                <w:szCs w:val="16"/>
              </w:rPr>
              <w:t>Dz. U. z 2020 r. poz. 164.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  <w:r w:rsidRPr="005E3563">
              <w:rPr>
                <w:rFonts w:ascii="Century Gothic" w:hAnsi="Century Gothic"/>
                <w:sz w:val="16"/>
                <w:szCs w:val="16"/>
              </w:rPr>
              <w:t>, rozporządzeniem Prezesa Rady Ministrów z dnia 18 stycznia 2011 r. w sprawie instrukcji kancelaryjnej, jednolitych rzeczowych wykazów akt oraz instrukcji w sprawie organizacji i zakresu działania archiwów zakładowych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(Dz.U. z 2011 r. Nr 14 poz. 67)</w:t>
            </w:r>
            <w:r w:rsidRPr="005E3563">
              <w:rPr>
                <w:rFonts w:ascii="Century Gothic" w:hAnsi="Century Gothic"/>
                <w:sz w:val="16"/>
                <w:szCs w:val="16"/>
              </w:rPr>
              <w:t>, a także przez okres przedawnienia roszczeń przysługujących Administratorowi i w stosunku do niego.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116F3">
              <w:rPr>
                <w:rFonts w:ascii="Century Gothic" w:hAnsi="Century Gothic"/>
                <w:sz w:val="16"/>
                <w:szCs w:val="16"/>
              </w:rPr>
              <w:t>W każdym przypadku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D116F3">
              <w:rPr>
                <w:rFonts w:ascii="Century Gothic" w:hAnsi="Century Gothic"/>
                <w:sz w:val="16"/>
                <w:szCs w:val="16"/>
              </w:rPr>
              <w:t xml:space="preserve"> po upływie okresu przechowywania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D116F3">
              <w:rPr>
                <w:rFonts w:ascii="Century Gothic" w:hAnsi="Century Gothic"/>
                <w:sz w:val="16"/>
                <w:szCs w:val="16"/>
              </w:rPr>
              <w:t xml:space="preserve"> dane są usuwane z zasobów Administratora.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4116B" w:rsidRPr="00D116F3" w:rsidRDefault="0014116B" w:rsidP="0014116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16F3">
              <w:rPr>
                <w:rFonts w:ascii="Century Gothic" w:hAnsi="Century Gothic"/>
                <w:b/>
                <w:sz w:val="16"/>
                <w:szCs w:val="16"/>
              </w:rPr>
              <w:t>Prawa osoby, której dane dotyczą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16F3">
              <w:rPr>
                <w:rFonts w:ascii="Century Gothic" w:hAnsi="Century Gothic"/>
                <w:sz w:val="16"/>
                <w:szCs w:val="16"/>
              </w:rPr>
              <w:t xml:space="preserve">W celu zapewnienia rzetelności i przejrzystości przetwarzania danych przez Administratora </w:t>
            </w:r>
            <w:r>
              <w:rPr>
                <w:rFonts w:ascii="Century Gothic" w:hAnsi="Century Gothic"/>
                <w:sz w:val="16"/>
                <w:szCs w:val="16"/>
              </w:rPr>
              <w:t>rodzicowi lub opiekunowi prawnemu</w:t>
            </w:r>
            <w:r w:rsidRPr="00D116F3">
              <w:rPr>
                <w:rFonts w:ascii="Century Gothic" w:hAnsi="Century Gothic"/>
                <w:sz w:val="16"/>
                <w:szCs w:val="16"/>
              </w:rPr>
              <w:t xml:space="preserve"> przysługują następujące prawa:</w:t>
            </w:r>
          </w:p>
          <w:p w:rsidR="0014116B" w:rsidRPr="005403A8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Pr="005403A8">
              <w:rPr>
                <w:rFonts w:ascii="Century Gothic" w:hAnsi="Century Gothic"/>
                <w:sz w:val="16"/>
                <w:szCs w:val="16"/>
              </w:rPr>
              <w:t>dostępu do danych osobowych oraz otrzymania ich kopii;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16F3">
              <w:rPr>
                <w:rFonts w:ascii="Century Gothic" w:hAnsi="Century Gothic"/>
                <w:sz w:val="16"/>
                <w:szCs w:val="16"/>
              </w:rPr>
              <w:t xml:space="preserve">- do sprostowania, usunięcia lub ograniczenia przetwarzania danych, </w:t>
            </w:r>
            <w:r w:rsidRPr="005403A8">
              <w:rPr>
                <w:rFonts w:ascii="Century Gothic" w:hAnsi="Century Gothic"/>
                <w:sz w:val="16"/>
                <w:szCs w:val="16"/>
              </w:rPr>
              <w:t>z zastrzeżeniem przypadków, o których mowa w art. 18 ust. 2 RODO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16F3">
              <w:rPr>
                <w:rFonts w:ascii="Century Gothic" w:hAnsi="Century Gothic"/>
                <w:sz w:val="16"/>
                <w:szCs w:val="16"/>
              </w:rPr>
              <w:t xml:space="preserve">- do wniesienia w dowolnym momencie sprzeciwu wobec przetwarzania danych </w:t>
            </w:r>
          </w:p>
          <w:p w:rsidR="0014116B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4116B" w:rsidRPr="005403A8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403A8">
              <w:rPr>
                <w:rFonts w:ascii="Century Gothic" w:hAnsi="Century Gothic"/>
                <w:sz w:val="16"/>
                <w:szCs w:val="16"/>
              </w:rPr>
              <w:t xml:space="preserve">Zgodnie </w:t>
            </w:r>
            <w:r>
              <w:rPr>
                <w:rFonts w:ascii="Century Gothic" w:hAnsi="Century Gothic"/>
                <w:sz w:val="16"/>
                <w:szCs w:val="16"/>
              </w:rPr>
              <w:t>z RODO rodzicowi lub opiekunowi prawnemu nie przysługuje</w:t>
            </w:r>
            <w:r w:rsidRPr="005403A8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14116B" w:rsidRPr="005403A8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Pr="005403A8">
              <w:rPr>
                <w:rFonts w:ascii="Century Gothic" w:hAnsi="Century Gothic"/>
                <w:sz w:val="16"/>
                <w:szCs w:val="16"/>
              </w:rPr>
              <w:t>w związku z art. 17 ust. 3 lit. b, d lub e RODO prawo do usunięcia danych osobowych;</w:t>
            </w:r>
          </w:p>
          <w:p w:rsidR="0014116B" w:rsidRPr="005403A8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Pr="005403A8">
              <w:rPr>
                <w:rFonts w:ascii="Century Gothic" w:hAnsi="Century Gothic"/>
                <w:sz w:val="16"/>
                <w:szCs w:val="16"/>
              </w:rPr>
              <w:t>prawo do przenoszenia danych osobowych, o którym mowa w art. 20 RODO;</w:t>
            </w:r>
          </w:p>
          <w:p w:rsidR="0014116B" w:rsidRPr="005403A8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Pr="005403A8">
              <w:rPr>
                <w:rFonts w:ascii="Century Gothic" w:hAnsi="Century Gothic"/>
                <w:sz w:val="16"/>
                <w:szCs w:val="16"/>
              </w:rPr>
              <w:t xml:space="preserve">na podstawie art. 21 RODO prawo sprzeciwu, wobec przetwarzania danych osobowych, gdyż podstawą prawną przetwarzania danych osobowych jest art. 6 ust. 1 lit. c RODO. </w:t>
            </w:r>
          </w:p>
          <w:p w:rsidR="0014116B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4116B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16F3">
              <w:rPr>
                <w:rFonts w:ascii="Century Gothic" w:hAnsi="Century Gothic"/>
                <w:sz w:val="16"/>
                <w:szCs w:val="16"/>
              </w:rPr>
              <w:t xml:space="preserve">W odniesieniu do danych przetwarzanych na podstawie zgody, </w:t>
            </w:r>
            <w:r>
              <w:rPr>
                <w:rFonts w:ascii="Century Gothic" w:hAnsi="Century Gothic"/>
                <w:sz w:val="16"/>
                <w:szCs w:val="16"/>
              </w:rPr>
              <w:t>rodzic lub opiekun prawny</w:t>
            </w:r>
            <w:r w:rsidRPr="00D116F3">
              <w:rPr>
                <w:rFonts w:ascii="Century Gothic" w:hAnsi="Century Gothic"/>
                <w:sz w:val="16"/>
                <w:szCs w:val="16"/>
              </w:rPr>
              <w:t xml:space="preserve"> ma prawo do cofnięcia zgody w dowolnym momencie, przy czym nie będzie to miało wpływu na zgodność z prawem przetwarzania, którego dokonano na podstawie zgody przed jej cofnięciem.</w:t>
            </w:r>
          </w:p>
          <w:p w:rsidR="0014116B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4116B" w:rsidRPr="005403A8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 celu skorzystania</w:t>
            </w:r>
            <w:r w:rsidRPr="005403A8">
              <w:rPr>
                <w:rFonts w:ascii="Century Gothic" w:hAnsi="Century Gothic"/>
                <w:sz w:val="16"/>
                <w:szCs w:val="16"/>
              </w:rPr>
              <w:t xml:space="preserve"> z któregokolwiek z tych uprawnień </w:t>
            </w:r>
            <w:r>
              <w:rPr>
                <w:rFonts w:ascii="Century Gothic" w:hAnsi="Century Gothic"/>
                <w:sz w:val="16"/>
                <w:szCs w:val="16"/>
              </w:rPr>
              <w:t>należy skontaktować się</w:t>
            </w:r>
            <w:r w:rsidRPr="005403A8">
              <w:rPr>
                <w:rFonts w:ascii="Century Gothic" w:hAnsi="Century Gothic"/>
                <w:sz w:val="16"/>
                <w:szCs w:val="16"/>
              </w:rPr>
              <w:t xml:space="preserve"> z Inspektorem Ochrony Danych </w:t>
            </w:r>
            <w:r>
              <w:rPr>
                <w:rFonts w:ascii="Century Gothic" w:hAnsi="Century Gothic"/>
                <w:sz w:val="16"/>
                <w:szCs w:val="16"/>
              </w:rPr>
              <w:t>zgodnie z punktem 1 Klauzuli informacyjnej.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4116B" w:rsidRPr="00D116F3" w:rsidRDefault="0014116B" w:rsidP="0014116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16F3">
              <w:rPr>
                <w:rFonts w:ascii="Century Gothic" w:hAnsi="Century Gothic"/>
                <w:b/>
                <w:sz w:val="16"/>
                <w:szCs w:val="16"/>
              </w:rPr>
              <w:t xml:space="preserve">Prawo wniesienia skargi do organu nadzorczego 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16F3">
              <w:rPr>
                <w:rFonts w:ascii="Century Gothic" w:hAnsi="Century Gothic"/>
                <w:sz w:val="16"/>
                <w:szCs w:val="16"/>
              </w:rPr>
              <w:t xml:space="preserve">Prawo do wniesienia skargi przysługuje </w:t>
            </w:r>
            <w:r>
              <w:rPr>
                <w:rFonts w:ascii="Century Gothic" w:hAnsi="Century Gothic"/>
                <w:sz w:val="16"/>
                <w:szCs w:val="16"/>
              </w:rPr>
              <w:t>rodzicowi lub opiekunowi</w:t>
            </w:r>
            <w:r w:rsidRPr="00D116F3">
              <w:rPr>
                <w:rFonts w:ascii="Century Gothic" w:hAnsi="Century Gothic"/>
                <w:sz w:val="16"/>
                <w:szCs w:val="16"/>
              </w:rPr>
              <w:t xml:space="preserve"> bez uszczerbku dla innych administracyjnych lub sądowych środków ochrony prawnej.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16F3">
              <w:rPr>
                <w:rFonts w:ascii="Century Gothic" w:hAnsi="Century Gothic"/>
                <w:b/>
                <w:sz w:val="16"/>
                <w:szCs w:val="16"/>
              </w:rPr>
              <w:t xml:space="preserve">Dane organu nadzorczego: 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16F3">
              <w:rPr>
                <w:rFonts w:ascii="Century Gothic" w:hAnsi="Century Gothic"/>
                <w:sz w:val="16"/>
                <w:szCs w:val="16"/>
              </w:rPr>
              <w:t>Urząd Ochrony Danych Osobowych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16F3">
              <w:rPr>
                <w:rFonts w:ascii="Century Gothic" w:hAnsi="Century Gothic"/>
                <w:sz w:val="16"/>
                <w:szCs w:val="16"/>
              </w:rPr>
              <w:t xml:space="preserve">ul. Stawki 2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| </w:t>
            </w:r>
            <w:r w:rsidRPr="00D116F3">
              <w:rPr>
                <w:rFonts w:ascii="Century Gothic" w:hAnsi="Century Gothic"/>
                <w:sz w:val="16"/>
                <w:szCs w:val="16"/>
              </w:rPr>
              <w:t>00-193 Warszawa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16F3">
              <w:rPr>
                <w:rFonts w:ascii="Century Gothic" w:hAnsi="Century Gothic"/>
                <w:sz w:val="16"/>
                <w:szCs w:val="16"/>
              </w:rPr>
              <w:t>tel. 22 531-03-00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16F3">
              <w:rPr>
                <w:rFonts w:ascii="Century Gothic" w:hAnsi="Century Gothic"/>
                <w:sz w:val="16"/>
                <w:szCs w:val="16"/>
              </w:rPr>
              <w:t>godziny pracy urzędu: 8.00–16.00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| </w:t>
            </w:r>
            <w:r w:rsidRPr="00D116F3">
              <w:rPr>
                <w:rFonts w:ascii="Century Gothic" w:hAnsi="Century Gothic"/>
                <w:sz w:val="16"/>
                <w:szCs w:val="16"/>
              </w:rPr>
              <w:t xml:space="preserve">adres elektroniczny: </w:t>
            </w:r>
            <w:hyperlink r:id="rId9" w:history="1">
              <w:r w:rsidRPr="00DD2BB8">
                <w:rPr>
                  <w:rStyle w:val="Hipercze"/>
                  <w:rFonts w:ascii="Century Gothic" w:hAnsi="Century Gothic"/>
                  <w:sz w:val="16"/>
                  <w:szCs w:val="16"/>
                </w:rPr>
                <w:t>kancelaria@uodo.gov.pl</w:t>
              </w:r>
            </w:hyperlink>
            <w:r w:rsidRPr="00D116F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| </w:t>
            </w:r>
            <w:r w:rsidRPr="00D116F3">
              <w:rPr>
                <w:rFonts w:ascii="Century Gothic" w:hAnsi="Century Gothic"/>
                <w:sz w:val="16"/>
                <w:szCs w:val="16"/>
              </w:rPr>
              <w:t xml:space="preserve">strona www: </w:t>
            </w:r>
            <w:hyperlink r:id="rId10" w:history="1">
              <w:r w:rsidRPr="00D116F3">
                <w:rPr>
                  <w:rStyle w:val="Hipercze"/>
                  <w:rFonts w:ascii="Century Gothic" w:hAnsi="Century Gothic"/>
                  <w:sz w:val="16"/>
                  <w:szCs w:val="16"/>
                </w:rPr>
                <w:t>https://uodo.gov.pl/</w:t>
              </w:r>
            </w:hyperlink>
            <w:r w:rsidRPr="00D116F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16F3">
              <w:rPr>
                <w:rFonts w:ascii="Century Gothic" w:hAnsi="Century Gothic"/>
                <w:sz w:val="16"/>
                <w:szCs w:val="16"/>
              </w:rPr>
              <w:t>Infolinia: 606-950-000 | czynna w dni robocze: 10.00–14.00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4116B" w:rsidRPr="00D116F3" w:rsidRDefault="0014116B" w:rsidP="0014116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16F3">
              <w:rPr>
                <w:rFonts w:ascii="Century Gothic" w:hAnsi="Century Gothic"/>
                <w:b/>
                <w:sz w:val="16"/>
                <w:szCs w:val="16"/>
              </w:rPr>
              <w:t>Warunki podania danych</w:t>
            </w:r>
          </w:p>
          <w:p w:rsidR="0014116B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403A8">
              <w:rPr>
                <w:rFonts w:ascii="Century Gothic" w:hAnsi="Century Gothic"/>
                <w:sz w:val="16"/>
                <w:szCs w:val="16"/>
              </w:rPr>
              <w:t>Podanie danych osobowych i danych osobowych dziecka w zakresie danych przewidzianych w przepisach prawa wymienionych w pkt. 3 jest obowiązkiem wynikającym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3A8">
              <w:rPr>
                <w:rFonts w:ascii="Century Gothic" w:hAnsi="Century Gothic"/>
                <w:sz w:val="16"/>
                <w:szCs w:val="16"/>
              </w:rPr>
              <w:t>z tych przepisów.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 odniesieniu do danych przetwarzanych na podstawie zgody, ich podanie jest dobrowolne, jednak niezbędne do realizacji zadań </w:t>
            </w:r>
            <w:r w:rsidRPr="00D61686">
              <w:rPr>
                <w:rFonts w:ascii="Century Gothic" w:hAnsi="Century Gothic"/>
                <w:sz w:val="16"/>
                <w:szCs w:val="16"/>
              </w:rPr>
              <w:t>dydaktycznych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D61686">
              <w:rPr>
                <w:rFonts w:ascii="Century Gothic" w:hAnsi="Century Gothic"/>
                <w:sz w:val="16"/>
                <w:szCs w:val="16"/>
              </w:rPr>
              <w:t xml:space="preserve"> wychowawczych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opiekuńczych.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4116B" w:rsidRPr="00D116F3" w:rsidRDefault="0014116B" w:rsidP="0014116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16F3">
              <w:rPr>
                <w:rFonts w:ascii="Century Gothic" w:hAnsi="Century Gothic"/>
                <w:b/>
                <w:sz w:val="16"/>
                <w:szCs w:val="16"/>
              </w:rPr>
              <w:t>Profilowanie danych</w:t>
            </w:r>
          </w:p>
          <w:p w:rsidR="0014116B" w:rsidRPr="00D116F3" w:rsidRDefault="0014116B" w:rsidP="00B0509F">
            <w:pPr>
              <w:pStyle w:val="Akapitzlist"/>
              <w:ind w:left="360"/>
              <w:jc w:val="both"/>
            </w:pPr>
            <w:r w:rsidRPr="00D116F3">
              <w:rPr>
                <w:rFonts w:ascii="Century Gothic" w:hAnsi="Century Gothic"/>
                <w:sz w:val="16"/>
                <w:szCs w:val="16"/>
              </w:rPr>
              <w:t xml:space="preserve">Przetwarzanie danych osobowych </w:t>
            </w:r>
            <w:r w:rsidRPr="00D116F3">
              <w:rPr>
                <w:rFonts w:ascii="Century Gothic" w:hAnsi="Century Gothic"/>
                <w:b/>
                <w:sz w:val="16"/>
                <w:szCs w:val="16"/>
              </w:rPr>
              <w:t>nie będzie</w:t>
            </w:r>
            <w:r w:rsidRPr="00D116F3">
              <w:rPr>
                <w:rFonts w:ascii="Century Gothic" w:hAnsi="Century Gothic"/>
                <w:sz w:val="16"/>
                <w:szCs w:val="16"/>
              </w:rPr>
              <w:t xml:space="preserve"> wiązało się z podejmowaniem decyzji opartych na zautomatyzowanym przetwarzaniu.</w:t>
            </w:r>
          </w:p>
          <w:p w:rsidR="0014116B" w:rsidRPr="00CA2C53" w:rsidRDefault="0014116B" w:rsidP="00B0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50B1" w:rsidRDefault="003550B1"/>
    <w:sectPr w:rsidR="003550B1" w:rsidSect="0014116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55E" w:rsidRDefault="00EB155E" w:rsidP="0014116B">
      <w:pPr>
        <w:spacing w:after="0" w:line="240" w:lineRule="auto"/>
      </w:pPr>
      <w:r>
        <w:separator/>
      </w:r>
    </w:p>
  </w:endnote>
  <w:endnote w:type="continuationSeparator" w:id="0">
    <w:p w:rsidR="00EB155E" w:rsidRDefault="00EB155E" w:rsidP="0014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55E" w:rsidRDefault="00EB155E" w:rsidP="0014116B">
      <w:pPr>
        <w:spacing w:after="0" w:line="240" w:lineRule="auto"/>
      </w:pPr>
      <w:r>
        <w:separator/>
      </w:r>
    </w:p>
  </w:footnote>
  <w:footnote w:type="continuationSeparator" w:id="0">
    <w:p w:rsidR="00EB155E" w:rsidRDefault="00EB155E" w:rsidP="0014116B">
      <w:pPr>
        <w:spacing w:after="0" w:line="240" w:lineRule="auto"/>
      </w:pPr>
      <w:r>
        <w:continuationSeparator/>
      </w:r>
    </w:p>
  </w:footnote>
  <w:footnote w:id="1">
    <w:p w:rsidR="0014116B" w:rsidRDefault="0014116B" w:rsidP="0014116B">
      <w:pPr>
        <w:pStyle w:val="Tekstprzypisudolnego"/>
        <w:ind w:left="0" w:firstLine="0"/>
      </w:pPr>
      <w:r>
        <w:rPr>
          <w:rStyle w:val="Znakiprzypiswdolnych"/>
        </w:rPr>
        <w:footnoteRef/>
      </w:r>
      <w:r>
        <w:tab/>
        <w:t>W przypadku braku nr PESEL seria i nr paszportu lub innego dokumentu potwierdzającego tożsamość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F1B8E"/>
    <w:multiLevelType w:val="hybridMultilevel"/>
    <w:tmpl w:val="B4DCF1FE"/>
    <w:lvl w:ilvl="0" w:tplc="B2A874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31320"/>
    <w:multiLevelType w:val="hybridMultilevel"/>
    <w:tmpl w:val="04E87334"/>
    <w:lvl w:ilvl="0" w:tplc="1584C0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103120"/>
    <w:multiLevelType w:val="hybridMultilevel"/>
    <w:tmpl w:val="C9F0905E"/>
    <w:lvl w:ilvl="0" w:tplc="C9D0BF0E">
      <w:start w:val="1"/>
      <w:numFmt w:val="decimal"/>
      <w:lvlText w:val="%1."/>
      <w:lvlJc w:val="left"/>
      <w:pPr>
        <w:ind w:left="21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6B"/>
    <w:rsid w:val="0014116B"/>
    <w:rsid w:val="003550B1"/>
    <w:rsid w:val="00452EC1"/>
    <w:rsid w:val="00CA4EA3"/>
    <w:rsid w:val="00EB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C242"/>
  <w15:chartTrackingRefBased/>
  <w15:docId w15:val="{F99C0B8E-CF91-4838-BEF3-9E94A4FB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99"/>
    <w:qFormat/>
    <w:rsid w:val="0014116B"/>
    <w:pPr>
      <w:ind w:left="720"/>
      <w:contextualSpacing/>
    </w:pPr>
  </w:style>
  <w:style w:type="character" w:customStyle="1" w:styleId="Znakiprzypiswdolnych">
    <w:name w:val="Znaki przypisów dolnych"/>
    <w:rsid w:val="0014116B"/>
  </w:style>
  <w:style w:type="character" w:styleId="Odwoanieprzypisudolnego">
    <w:name w:val="footnote reference"/>
    <w:rsid w:val="0014116B"/>
    <w:rPr>
      <w:vertAlign w:val="superscript"/>
    </w:rPr>
  </w:style>
  <w:style w:type="paragraph" w:customStyle="1" w:styleId="Zawartotabeli">
    <w:name w:val="Zawartość tabeli"/>
    <w:basedOn w:val="Normalny"/>
    <w:rsid w:val="0014116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14116B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116B"/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character" w:styleId="Hipercze">
    <w:name w:val="Hyperlink"/>
    <w:uiPriority w:val="99"/>
    <w:unhideWhenUsed/>
    <w:rsid w:val="0014116B"/>
    <w:rPr>
      <w:color w:val="0563C1"/>
      <w:u w:val="singl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99"/>
    <w:locked/>
    <w:rsid w:val="0014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o2.krasnik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odo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Kamińska</dc:creator>
  <cp:keywords/>
  <dc:description/>
  <cp:lastModifiedBy>Agnieszka Kamińska</cp:lastModifiedBy>
  <cp:revision>2</cp:revision>
  <dcterms:created xsi:type="dcterms:W3CDTF">2021-02-26T05:09:00Z</dcterms:created>
  <dcterms:modified xsi:type="dcterms:W3CDTF">2021-02-26T05:24:00Z</dcterms:modified>
</cp:coreProperties>
</file>